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0F5" w:rsidRDefault="009B30F5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12A4" w:rsidRDefault="000D12A4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8F7BB6" w:rsidRDefault="008F7BB6" w:rsidP="00572E72">
      <w:pPr>
        <w:spacing w:after="0"/>
        <w:ind w:left="644"/>
        <w:contextualSpacing/>
        <w:rPr>
          <w:rFonts w:ascii="Times New Roman" w:eastAsia="Calibri" w:hAnsi="Times New Roman" w:cs="Times New Roman"/>
          <w:bCs/>
          <w:iCs/>
          <w:noProof/>
          <w:sz w:val="24"/>
          <w:szCs w:val="24"/>
          <w:lang w:eastAsia="ru-RU"/>
        </w:rPr>
      </w:pPr>
      <w:bookmarkStart w:id="0" w:name="_GoBack"/>
      <w:r w:rsidRPr="008F7BB6">
        <w:rPr>
          <w:rFonts w:ascii="Times New Roman" w:eastAsia="Calibri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 wp14:anchorId="4407422F" wp14:editId="6582EB46">
            <wp:extent cx="6361430" cy="8969765"/>
            <wp:effectExtent l="0" t="8573" r="0" b="0"/>
            <wp:docPr id="7" name="Рисунок 7" descr="C:\Users\Гульназ\Desktop\Титул ТГЗ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наз\Desktop\Титул ТГЗ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6258" cy="8990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F7BB6" w:rsidRDefault="008F7BB6" w:rsidP="008F7BB6">
      <w:pPr>
        <w:spacing w:after="0"/>
        <w:contextualSpacing/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</w:pPr>
    </w:p>
    <w:p w:rsidR="008F7BB6" w:rsidRDefault="008F7BB6" w:rsidP="00572E72">
      <w:pPr>
        <w:spacing w:after="0"/>
        <w:ind w:left="644"/>
        <w:contextualSpacing/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</w:pPr>
    </w:p>
    <w:p w:rsidR="00572E72" w:rsidRPr="002B043A" w:rsidRDefault="00572E72" w:rsidP="00572E72">
      <w:pPr>
        <w:spacing w:after="0"/>
        <w:ind w:left="644"/>
        <w:contextualSpacing/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</w:pPr>
      <w:r w:rsidRPr="002B043A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lastRenderedPageBreak/>
        <w:t>По учебному плану МБОУ  Исенбаевская средняя общеобразовательная школа  Агрызского муниципального района Республики Татарстан на 20</w:t>
      </w:r>
      <w:r w:rsidR="002870CC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20</w:t>
      </w:r>
      <w:r w:rsidRPr="002B043A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-20</w:t>
      </w:r>
      <w:r w:rsidR="00BD35B8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2</w:t>
      </w:r>
      <w:r w:rsidR="002870CC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1</w:t>
      </w:r>
      <w:r w:rsidRPr="002B043A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учебный год на из</w:t>
      </w:r>
      <w:r w:rsidR="00DF3B05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учение   английского языка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 в </w:t>
      </w:r>
      <w:r w:rsidR="0006377B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6 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</w:t>
      </w:r>
      <w:r w:rsidRPr="002B043A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классе (ФГОС) отводится 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105</w:t>
      </w:r>
      <w:r w:rsidRPr="002B043A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 часов:  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3</w:t>
      </w:r>
      <w:r w:rsidRPr="002B043A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 часа  в неделю</w:t>
      </w:r>
    </w:p>
    <w:p w:rsidR="00572E72" w:rsidRPr="002B043A" w:rsidRDefault="00572E72" w:rsidP="00572E72">
      <w:pPr>
        <w:spacing w:after="0"/>
        <w:ind w:left="644"/>
        <w:contextualSpacing/>
        <w:rPr>
          <w:rFonts w:ascii="Times New Roman" w:eastAsia="Calibri" w:hAnsi="Times New Roman" w:cs="Times New Roman"/>
          <w:b/>
          <w:bCs/>
          <w:iCs/>
          <w:sz w:val="24"/>
          <w:szCs w:val="24"/>
          <w:lang w:bidi="en-US"/>
        </w:rPr>
      </w:pPr>
    </w:p>
    <w:p w:rsidR="00572E72" w:rsidRDefault="00572E72" w:rsidP="00572E72">
      <w:pPr>
        <w:spacing w:after="0"/>
        <w:ind w:left="644"/>
        <w:contextualSpacing/>
        <w:jc w:val="center"/>
        <w:rPr>
          <w:rFonts w:ascii="Times New Roman" w:eastAsia="Times New Roman" w:hAnsi="Times New Roman" w:cs="Times New Roman"/>
          <w:b/>
          <w:bCs/>
          <w:lang w:bidi="en-US"/>
        </w:rPr>
      </w:pPr>
      <w:r w:rsidRPr="002B043A">
        <w:rPr>
          <w:rFonts w:ascii="Times New Roman" w:eastAsia="Calibri" w:hAnsi="Times New Roman" w:cs="Times New Roman"/>
          <w:b/>
          <w:bCs/>
          <w:iCs/>
          <w:sz w:val="24"/>
          <w:szCs w:val="24"/>
          <w:lang w:bidi="en-US"/>
        </w:rPr>
        <w:t>Планируемые результаты изучения предмета «Английский язык»</w:t>
      </w: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bidi="en-US"/>
        </w:rPr>
        <w:t xml:space="preserve">   </w:t>
      </w:r>
      <w:r w:rsidRPr="007B351E">
        <w:rPr>
          <w:rFonts w:ascii="Times New Roman" w:eastAsia="Times New Roman" w:hAnsi="Times New Roman" w:cs="Times New Roman"/>
          <w:b/>
          <w:bCs/>
          <w:lang w:bidi="en-US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lang w:bidi="en-US"/>
        </w:rPr>
        <w:t>6</w:t>
      </w:r>
      <w:r w:rsidRPr="007B351E">
        <w:rPr>
          <w:rFonts w:ascii="Times New Roman" w:eastAsia="Times New Roman" w:hAnsi="Times New Roman" w:cs="Times New Roman"/>
          <w:b/>
          <w:bCs/>
          <w:lang w:bidi="en-US"/>
        </w:rPr>
        <w:t xml:space="preserve"> классе</w:t>
      </w:r>
    </w:p>
    <w:p w:rsidR="00B66DD0" w:rsidRPr="00B07126" w:rsidRDefault="00B66DD0" w:rsidP="00572E72">
      <w:pPr>
        <w:spacing w:after="0"/>
        <w:ind w:left="644"/>
        <w:contextualSpacing/>
        <w:jc w:val="center"/>
        <w:rPr>
          <w:rFonts w:ascii="Times New Roman" w:eastAsia="Times New Roman" w:hAnsi="Times New Roman" w:cs="Times New Roman"/>
          <w:b/>
          <w:bCs/>
          <w:lang w:bidi="en-US"/>
        </w:rPr>
      </w:pPr>
    </w:p>
    <w:p w:rsidR="00B66DD0" w:rsidRPr="00257687" w:rsidRDefault="00B66DD0" w:rsidP="00B66D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687">
        <w:rPr>
          <w:rFonts w:ascii="Times New Roman" w:hAnsi="Times New Roman" w:cs="Times New Roman"/>
          <w:b/>
          <w:sz w:val="24"/>
          <w:szCs w:val="24"/>
        </w:rPr>
        <w:t xml:space="preserve">В результате изучения </w:t>
      </w:r>
      <w:r>
        <w:rPr>
          <w:rFonts w:ascii="Times New Roman" w:hAnsi="Times New Roman" w:cs="Times New Roman"/>
          <w:b/>
          <w:sz w:val="24"/>
          <w:szCs w:val="24"/>
        </w:rPr>
        <w:t>английского языка</w:t>
      </w:r>
      <w:r w:rsidRPr="00257687">
        <w:rPr>
          <w:rFonts w:ascii="Times New Roman" w:hAnsi="Times New Roman" w:cs="Times New Roman"/>
          <w:b/>
          <w:sz w:val="24"/>
          <w:szCs w:val="24"/>
        </w:rPr>
        <w:t xml:space="preserve"> в 6 классе ученик должен знать:</w:t>
      </w:r>
    </w:p>
    <w:p w:rsidR="00B66DD0" w:rsidRPr="00B66DD0" w:rsidRDefault="00B66DD0" w:rsidP="00B66DD0">
      <w:pPr>
        <w:spacing w:after="0" w:line="240" w:lineRule="auto"/>
        <w:rPr>
          <w:rFonts w:ascii="Times New Roman" w:hAnsi="Times New Roman" w:cs="Times New Roman"/>
          <w:b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- ритмико-интонационные особенности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-  основные значения изученных лексических единиц (слов, словосочетаний, реплик-клише речевого этикета);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 основные способы словообразования (аффиксации, словосложения, конверсии);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основные морфологические формы и синтаксические конструкции изучаемого языка;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признаки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основные различия систем иностранного и русского/родного языков;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должны уметь: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-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расспрашивать собеседника и отвечать на его вопросы, высказывая свое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рассказывать о себе, своей семье, друзьях, своих интересах и планах на будущее;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сообщать краткие сведения о своем городе/селе, о своей стране и странах изучаемого языка;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описывать события/явления, передавать основное содержание, основную мысль прочитанного/услышанного, выражать свое отношение к прочитанному/услышанному, давать краткую характеристику персонажей;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читать аутентичные тексты разных жанров и стилей преимущественно с пониманием основного содержания;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читать несложные аутентичные тексты с полным и точным пониманием и с использованием различных приемов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свое мнение;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читать аутентичные тексты с выборочным пониманием значимой/нужной/интересующей информации;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составлять план, тезисы устного или письменного сообщения; кратко излагать результаты проектной деятельности.</w:t>
      </w:r>
    </w:p>
    <w:p w:rsid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Личностные результаты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осознание возможностей самореализации средствами иностранного языка;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стремление к совершенствованию собственной речевой культуры в целом;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формирование коммуникативной компетенции в межкультурной и межэтнической коммуникации;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развитие таких качеств, как воля, целеустремленность, креативность, инициативность, эмпатия, трудолюбие, дисциплинированность;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формирование общекультурной и этнической идентичности как составляющих гражданской идентичности личности;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66D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Метапредметные результаты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1) положительное отношение к предмету и мотивация к дальнейшему овладению ИЯ: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представление о ИЯ как средстве познания мира и других культур;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осознание роли ИЯ в жизни современного общества и личности;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осознание личностного смысла в изучении ИЯ, понимание роли и значимости ИЯ для будущей профессии;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обогащение опыта межкультурного общения;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2) языковые способности: к слуховой и зрительной дифференциации, к имитации, к догадке, смысловой антиципации, к выявлению языковых закономерностей, к выявлению главного и к логическому изложению;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3) универсальные учебные действия: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регулятивные: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самостоятельно ставить цели, планировать пути их достижения, умение выбирать наиболее эффективные способы решения учебных и познавательных задач;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оценивать правильность выполнения учебной задачи, собственные возможности её решения;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познавательные: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использовать знаково-символические средства представления информации для решения учебных и практических задач;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пользоваться логическими действиями сравнения, анализа, синтеза, обобщения, классификации по различным признакам, установления аналогий и причинно-следственных связей,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строить логическое рассуждение, умозаключение (индуктивное, дедуктивное и по аналогии) и делать выводы; 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работать с прослушанным/прочитанным текстом: определять тему, прогнозировать содержание текста по заголовку/по ключевым словам, устанавливать логическую последовательность основных фактов;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осуществлять информационный поиск; в том числе с помощью компьютерных средств;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выделять, обобщать и фиксировать нужную информацию;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осознанно строить свое высказывание в соответствии с поставленной коммуникативной задачей, а также в соответствии с грамматическими и синтаксическими нормами языка;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решать проблемы творческого и поискового характера;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самостоятельно работать, рационально организовывая свой труд в классе и дома;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контролировать и оценивать результаты своей деятельности;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коммуникативные: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готовность и способность осуществлять межкультурное общение на АЯ: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выражать с достаточной полнотой и точностью свои мысли в соответствии с задачами и условиями межкультурной коммуникации;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вступать в диалог, а также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нормами АЯ;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адекватно использовать речевые средства для дискуссии и аргументации своей позиции;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спрашивать, интересоваться чужим мнением и высказывать свое;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уметь обсуждать разные точки зрения и  способствовать выработке общей (групповой) позиции;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уметь аргументировать свою точку зрения, спорить и отстаивать свою позицию невраждебным для оппонентов образом;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уметь с помощью вопросов добывать недостающую информацию (познавательная инициативность);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уметь устанавливать рабочие отношения, эффективно сотрудничать и способствовать продуктивной кооперации;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проявлять уважительное отношение к партнерам, внимание к личности другого;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уметь адекватно реагировать на нужды других; в частности, оказывать помощь и эмоциональную поддержку партнерам в процессе достижения общей цели совместной деятельности;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4)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специальные учебные умения: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читать на АЯ с целью поиска конкретной информации;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читать на АЯ с целью детального понимания содержания;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читать на АЯ с целью понимания основного содержания;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понимать английскую речь на слух с целью полного понимания содержания;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понимать общее содержание воспринимаемой на слух информации на АЯ;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понимать английскую речь на слух с целью извлечения конкретной информации;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работать с лексическими таблицами;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понимать отношения между словами и предложениями внутри текста;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работать с функциональными опорами при овладении диалогической речью;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кратко излагать содержание прочитанного или услышанного текста;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догадываться о значении новых слов по словообразовательным элементам, контексту;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иллюстрировать речь примерами, сопоставлять и противопоставлять факты;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использовать речевые средства для объяснения причины, результата действия;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использовать речевые средства для аргументации своей точки зрения;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организовывать работу по выполнению и защите творческого проекта;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работать с англо-русским словарем: находить значение многозначных слов, фразовых глаголов;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пользоваться лингвострановедческим справочником;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переводить с русского языка на английский;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использовать различные способы запоминания слов на ИЯ;</w:t>
      </w:r>
    </w:p>
    <w:p w:rsidR="00B66DD0" w:rsidRPr="00B66DD0" w:rsidRDefault="00B66DD0" w:rsidP="00B66D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</w:pP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>•</w:t>
      </w: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ab/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выполнять</w:t>
      </w: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 xml:space="preserve"> 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тесты</w:t>
      </w: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 xml:space="preserve">  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 xml:space="preserve"> 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форматах</w:t>
      </w: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 xml:space="preserve">  “Multiple choice”, True/False/Unstated”, “Matching”, “Fill in” 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 xml:space="preserve"> </w:t>
      </w:r>
      <w:r w:rsidRPr="00B66DD0">
        <w:rPr>
          <w:rFonts w:ascii="Times New Roman" w:eastAsia="Times New Roman" w:hAnsi="Times New Roman" w:cs="Times New Roman"/>
          <w:sz w:val="24"/>
          <w:szCs w:val="24"/>
          <w:lang w:eastAsia="ar-SA"/>
        </w:rPr>
        <w:t>др</w:t>
      </w:r>
      <w:r w:rsidRPr="00B66DD0">
        <w:rPr>
          <w:rFonts w:ascii="Times New Roman" w:eastAsia="Times New Roman" w:hAnsi="Times New Roman" w:cs="Times New Roman"/>
          <w:sz w:val="24"/>
          <w:szCs w:val="24"/>
          <w:lang w:val="en-GB" w:eastAsia="ar-SA"/>
        </w:rPr>
        <w:t>.</w:t>
      </w:r>
    </w:p>
    <w:p w:rsidR="00A61D9E" w:rsidRPr="00B66DD0" w:rsidRDefault="00A61D9E" w:rsidP="00B66DD0">
      <w:pPr>
        <w:widowControl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66DD0">
        <w:rPr>
          <w:rFonts w:ascii="Times New Roman" w:hAnsi="Times New Roman" w:cs="Times New Roman"/>
          <w:lang w:val="en-GB"/>
        </w:rPr>
        <w:t xml:space="preserve"> </w:t>
      </w:r>
      <w:r w:rsidR="00B66DD0" w:rsidRPr="00B66DD0">
        <w:rPr>
          <w:rFonts w:ascii="Times New Roman" w:hAnsi="Times New Roman" w:cs="Times New Roman"/>
          <w:b/>
          <w:u w:val="single"/>
        </w:rPr>
        <w:t>П</w:t>
      </w:r>
      <w:r w:rsidRPr="00B66DD0">
        <w:rPr>
          <w:rFonts w:ascii="Times New Roman" w:hAnsi="Times New Roman" w:cs="Times New Roman"/>
          <w:b/>
          <w:u w:val="single"/>
        </w:rPr>
        <w:t>редметные результаты:</w:t>
      </w:r>
    </w:p>
    <w:p w:rsidR="00A61D9E" w:rsidRPr="00E34583" w:rsidRDefault="00A61D9E" w:rsidP="00E34583">
      <w:pPr>
        <w:widowControl w:val="0"/>
        <w:spacing w:after="0" w:line="240" w:lineRule="auto"/>
        <w:ind w:left="426"/>
        <w:rPr>
          <w:rFonts w:ascii="Times New Roman" w:hAnsi="Times New Roman" w:cs="Times New Roman"/>
          <w:b/>
        </w:rPr>
      </w:pPr>
      <w:r w:rsidRPr="00E34583">
        <w:rPr>
          <w:rFonts w:ascii="Times New Roman" w:hAnsi="Times New Roman" w:cs="Times New Roman"/>
          <w:b/>
          <w:i/>
        </w:rPr>
        <w:t>А.</w:t>
      </w:r>
      <w:r w:rsidRPr="00E34583">
        <w:rPr>
          <w:rFonts w:ascii="Times New Roman" w:hAnsi="Times New Roman" w:cs="Times New Roman"/>
          <w:b/>
        </w:rPr>
        <w:t xml:space="preserve"> Коммуникативные умения в основных видах речевой</w:t>
      </w:r>
      <w:r w:rsidR="00DA26B1" w:rsidRPr="00E34583">
        <w:rPr>
          <w:rFonts w:ascii="Times New Roman" w:hAnsi="Times New Roman" w:cs="Times New Roman"/>
          <w:b/>
        </w:rPr>
        <w:t xml:space="preserve"> </w:t>
      </w:r>
      <w:r w:rsidRPr="00E34583">
        <w:rPr>
          <w:rFonts w:ascii="Times New Roman" w:hAnsi="Times New Roman" w:cs="Times New Roman"/>
          <w:b/>
        </w:rPr>
        <w:t>деятельности</w:t>
      </w:r>
    </w:p>
    <w:p w:rsidR="00A61D9E" w:rsidRPr="00E34583" w:rsidRDefault="00A61D9E" w:rsidP="00E34583">
      <w:pPr>
        <w:tabs>
          <w:tab w:val="left" w:pos="1276"/>
          <w:tab w:val="left" w:pos="1701"/>
        </w:tabs>
        <w:spacing w:after="0" w:line="240" w:lineRule="auto"/>
        <w:ind w:left="426"/>
        <w:rPr>
          <w:rFonts w:ascii="Times New Roman" w:hAnsi="Times New Roman" w:cs="Times New Roman"/>
          <w:b/>
          <w:i/>
        </w:rPr>
      </w:pPr>
      <w:r w:rsidRPr="00E34583">
        <w:rPr>
          <w:rFonts w:ascii="Times New Roman" w:hAnsi="Times New Roman" w:cs="Times New Roman"/>
          <w:b/>
          <w:i/>
        </w:rPr>
        <w:t>Говорение</w:t>
      </w:r>
    </w:p>
    <w:p w:rsidR="00A61D9E" w:rsidRPr="00E34583" w:rsidRDefault="00A61D9E" w:rsidP="00E34583">
      <w:pPr>
        <w:numPr>
          <w:ilvl w:val="0"/>
          <w:numId w:val="4"/>
        </w:numPr>
        <w:tabs>
          <w:tab w:val="num" w:pos="1134"/>
          <w:tab w:val="left" w:pos="1701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вести диалог-расспрос,  диалог – обмен мнениями.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  <w:iCs/>
        </w:rPr>
      </w:pPr>
      <w:r w:rsidRPr="00E34583">
        <w:rPr>
          <w:rFonts w:ascii="Times New Roman" w:hAnsi="Times New Roman" w:cs="Times New Roman"/>
        </w:rPr>
        <w:t xml:space="preserve">– выражать основные речевые функции: поздравлять, высказывать пожелания, приносить извинение, выражать согласие/несогласие, </w:t>
      </w:r>
      <w:r w:rsidRPr="00E34583">
        <w:rPr>
          <w:rFonts w:ascii="Times New Roman" w:hAnsi="Times New Roman" w:cs="Times New Roman"/>
          <w:iCs/>
        </w:rPr>
        <w:t>п</w:t>
      </w:r>
      <w:r w:rsidRPr="00E34583">
        <w:rPr>
          <w:rFonts w:ascii="Times New Roman" w:hAnsi="Times New Roman" w:cs="Times New Roman"/>
        </w:rPr>
        <w:t>редлагать помощь, вежливо переспрашивать, выражать сочувствие, давать совет, выражать благодарность, успокаивать/подбадривать кого-либо,</w:t>
      </w:r>
      <w:r w:rsidR="00DA26B1" w:rsidRPr="00E34583">
        <w:rPr>
          <w:rFonts w:ascii="Times New Roman" w:hAnsi="Times New Roman" w:cs="Times New Roman"/>
        </w:rPr>
        <w:t xml:space="preserve"> </w:t>
      </w:r>
      <w:r w:rsidRPr="00E34583">
        <w:rPr>
          <w:rFonts w:ascii="Times New Roman" w:hAnsi="Times New Roman" w:cs="Times New Roman"/>
        </w:rPr>
        <w:t>переспрашивать собеседника, приглашать к совместному времяпрепровождению, соглашаться/не соглашаться на совместное времяпрепровождение, выяснять мнение собеседника, выражать согласие/несогласие с мнением собеседника, в</w:t>
      </w:r>
      <w:r w:rsidRPr="00E34583">
        <w:rPr>
          <w:rFonts w:ascii="Times New Roman" w:hAnsi="Times New Roman" w:cs="Times New Roman"/>
          <w:iCs/>
        </w:rPr>
        <w:t>ыражать сомнение,</w:t>
      </w:r>
      <w:r w:rsidRPr="00E34583">
        <w:rPr>
          <w:rFonts w:ascii="Times New Roman" w:hAnsi="Times New Roman" w:cs="Times New Roman"/>
        </w:rPr>
        <w:t xml:space="preserve"> выражать свое мнение и обосновывать его и т.д.</w:t>
      </w:r>
      <w:r w:rsidRPr="00E34583">
        <w:rPr>
          <w:rFonts w:ascii="Times New Roman" w:hAnsi="Times New Roman" w:cs="Times New Roman"/>
          <w:iCs/>
        </w:rPr>
        <w:t>;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– расспрашивать собеседника и отвечать на его вопросы;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– соблюдать правила речевого этикета;</w:t>
      </w:r>
    </w:p>
    <w:p w:rsidR="00A61D9E" w:rsidRPr="00E34583" w:rsidRDefault="00A61D9E" w:rsidP="00E34583">
      <w:pPr>
        <w:numPr>
          <w:ilvl w:val="0"/>
          <w:numId w:val="4"/>
        </w:numPr>
        <w:tabs>
          <w:tab w:val="clear" w:pos="68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использовать основные коммуникативные типы речи: описание, сообщение, рассказ, рассуждение: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– кратко высказываться на заданную тему, используя изученный речевой материал в соответствии с поставленной коммуникативной задачей;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– делать сообщения по результатам выполнения проектной работы;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– говорить в нормальном темпе;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  <w:i/>
        </w:rPr>
      </w:pPr>
      <w:r w:rsidRPr="00E34583">
        <w:rPr>
          <w:rFonts w:ascii="Times New Roman" w:hAnsi="Times New Roman" w:cs="Times New Roman"/>
        </w:rPr>
        <w:t>–  говорить выразительно (соблюдать синтагматичность речи, логическое ударение, правильную интонацию).</w:t>
      </w:r>
    </w:p>
    <w:p w:rsidR="00A61D9E" w:rsidRPr="00E34583" w:rsidRDefault="00A61D9E" w:rsidP="00E34583">
      <w:pPr>
        <w:spacing w:after="0" w:line="240" w:lineRule="auto"/>
        <w:ind w:left="426"/>
        <w:rPr>
          <w:rFonts w:ascii="Times New Roman" w:hAnsi="Times New Roman" w:cs="Times New Roman"/>
          <w:b/>
          <w:i/>
        </w:rPr>
      </w:pPr>
      <w:r w:rsidRPr="00E34583">
        <w:rPr>
          <w:rFonts w:ascii="Times New Roman" w:hAnsi="Times New Roman" w:cs="Times New Roman"/>
          <w:b/>
          <w:i/>
        </w:rPr>
        <w:t>Аудирование</w:t>
      </w:r>
    </w:p>
    <w:p w:rsidR="00A61D9E" w:rsidRPr="00E34583" w:rsidRDefault="00A61D9E" w:rsidP="00B66DD0">
      <w:pPr>
        <w:numPr>
          <w:ilvl w:val="0"/>
          <w:numId w:val="5"/>
        </w:numPr>
        <w:tabs>
          <w:tab w:val="clear" w:pos="993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уметь понимать звучащую речь с различной глубиной, точностью и полнотой восприятия информации:</w:t>
      </w:r>
    </w:p>
    <w:p w:rsidR="00A61D9E" w:rsidRPr="00E34583" w:rsidRDefault="00A61D9E" w:rsidP="00B66DD0">
      <w:pPr>
        <w:tabs>
          <w:tab w:val="num" w:pos="0"/>
        </w:tabs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- полностью понимать речь учителя и одноклассников, а так</w:t>
      </w:r>
      <w:r w:rsidR="00DA26B1" w:rsidRPr="00E34583">
        <w:rPr>
          <w:rFonts w:ascii="Times New Roman" w:hAnsi="Times New Roman" w:cs="Times New Roman"/>
        </w:rPr>
        <w:t xml:space="preserve"> </w:t>
      </w:r>
      <w:r w:rsidRPr="00E34583">
        <w:rPr>
          <w:rFonts w:ascii="Times New Roman" w:hAnsi="Times New Roman" w:cs="Times New Roman"/>
        </w:rPr>
        <w:t>же</w:t>
      </w:r>
      <w:r w:rsidR="00DA26B1" w:rsidRPr="00E34583">
        <w:rPr>
          <w:rFonts w:ascii="Times New Roman" w:hAnsi="Times New Roman" w:cs="Times New Roman"/>
        </w:rPr>
        <w:t xml:space="preserve"> </w:t>
      </w:r>
      <w:r w:rsidRPr="00E34583">
        <w:rPr>
          <w:rFonts w:ascii="Times New Roman" w:hAnsi="Times New Roman" w:cs="Times New Roman"/>
        </w:rPr>
        <w:t>несложные аутентичные аудио- и видеотексты, построенные на изученном речевом материале (частичное  понимание прослушенного);</w:t>
      </w:r>
    </w:p>
    <w:p w:rsidR="00A61D9E" w:rsidRPr="00E34583" w:rsidRDefault="00A61D9E" w:rsidP="00B66DD0">
      <w:pPr>
        <w:tabs>
          <w:tab w:val="num" w:pos="0"/>
        </w:tabs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- понимать основное содержание несложных аутентичных аудио- и видеотекстов, содержащих небольшое количество незнакомых слов, используя контекстуальную, языковую, иллюстративную и другие виды догадки (понимание основного содержания);</w:t>
      </w:r>
    </w:p>
    <w:p w:rsidR="00A61D9E" w:rsidRPr="00E34583" w:rsidRDefault="00A61D9E" w:rsidP="00B66DD0">
      <w:pPr>
        <w:numPr>
          <w:ilvl w:val="0"/>
          <w:numId w:val="6"/>
        </w:numPr>
        <w:tabs>
          <w:tab w:val="clear" w:pos="34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соотносить содержание услышанного с личным опытом;</w:t>
      </w:r>
    </w:p>
    <w:p w:rsidR="00A61D9E" w:rsidRPr="00E34583" w:rsidRDefault="00A61D9E" w:rsidP="00B66DD0">
      <w:pPr>
        <w:numPr>
          <w:ilvl w:val="0"/>
          <w:numId w:val="6"/>
        </w:numPr>
        <w:tabs>
          <w:tab w:val="clear" w:pos="34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выражать собственное мнение по поводу услышанного.</w:t>
      </w:r>
    </w:p>
    <w:p w:rsidR="00A61D9E" w:rsidRPr="00E34583" w:rsidRDefault="00A61D9E" w:rsidP="00B66DD0">
      <w:pPr>
        <w:numPr>
          <w:ilvl w:val="0"/>
          <w:numId w:val="6"/>
        </w:numPr>
        <w:tabs>
          <w:tab w:val="clear" w:pos="34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  <w:b/>
          <w:bCs/>
          <w:i/>
          <w:iCs/>
        </w:rPr>
      </w:pPr>
      <w:r w:rsidRPr="00E34583">
        <w:rPr>
          <w:rFonts w:ascii="Times New Roman" w:hAnsi="Times New Roman" w:cs="Times New Roman"/>
          <w:b/>
          <w:bCs/>
          <w:i/>
          <w:iCs/>
        </w:rPr>
        <w:t>Чтение</w:t>
      </w:r>
    </w:p>
    <w:p w:rsidR="00A61D9E" w:rsidRPr="00E34583" w:rsidRDefault="00A61D9E" w:rsidP="00B66DD0">
      <w:pPr>
        <w:numPr>
          <w:ilvl w:val="0"/>
          <w:numId w:val="5"/>
        </w:numPr>
        <w:tabs>
          <w:tab w:val="clear" w:pos="993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уметь самостоятельно выбирать адекватную стратегию чтения в соответствии с коммуникативной задачей и типом текста:</w:t>
      </w:r>
    </w:p>
    <w:p w:rsidR="00A61D9E" w:rsidRPr="00E34583" w:rsidRDefault="00A61D9E" w:rsidP="00B66DD0">
      <w:pPr>
        <w:tabs>
          <w:tab w:val="num" w:pos="0"/>
          <w:tab w:val="num" w:pos="1134"/>
        </w:tabs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- читать с целью понимания основного содержания;</w:t>
      </w:r>
      <w:r w:rsidR="00DA26B1" w:rsidRPr="00E34583">
        <w:rPr>
          <w:rFonts w:ascii="Times New Roman" w:hAnsi="Times New Roman" w:cs="Times New Roman"/>
        </w:rPr>
        <w:t xml:space="preserve"> </w:t>
      </w:r>
      <w:r w:rsidRPr="00E34583">
        <w:rPr>
          <w:rFonts w:ascii="Times New Roman" w:hAnsi="Times New Roman" w:cs="Times New Roman"/>
        </w:rPr>
        <w:t>прогнозировать содержание текста по вербальным опорам (заголовкам) и иллюстративным опорам; определять основную идею/мысль текста; выявлять главные факты в тексте, не обращая внимания на второстепенные;</w:t>
      </w:r>
    </w:p>
    <w:p w:rsidR="00A61D9E" w:rsidRPr="00E34583" w:rsidRDefault="00A61D9E" w:rsidP="00B66DD0">
      <w:pPr>
        <w:numPr>
          <w:ilvl w:val="0"/>
          <w:numId w:val="7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читать с целью извлечения конкретной (запрашиваемой или интересующей) информации (уметь использовать соответствующие ориентиры (заглавные буквы, цифры и т. д.) для поиска запрашиваемой или интересующей информации);</w:t>
      </w:r>
    </w:p>
    <w:p w:rsidR="00A61D9E" w:rsidRPr="00E34583" w:rsidRDefault="00A61D9E" w:rsidP="00B66DD0">
      <w:pPr>
        <w:numPr>
          <w:ilvl w:val="0"/>
          <w:numId w:val="7"/>
        </w:numPr>
        <w:spacing w:after="0" w:line="240" w:lineRule="auto"/>
        <w:ind w:left="426" w:firstLine="0"/>
        <w:rPr>
          <w:rFonts w:ascii="Times New Roman" w:hAnsi="Times New Roman" w:cs="Times New Roman"/>
          <w:strike/>
        </w:rPr>
      </w:pPr>
      <w:r w:rsidRPr="00E34583">
        <w:rPr>
          <w:rFonts w:ascii="Times New Roman" w:hAnsi="Times New Roman" w:cs="Times New Roman"/>
        </w:rPr>
        <w:t xml:space="preserve">читать с целью полного понимания содержания на уровне значения: (уметь догадываться о значении незнакомых слов по знакомым словообразовательным элементам (приставки, суффиксы, составляющие элементы сложных слов),аналогии с родным языком, иллюстративной </w:t>
      </w:r>
      <w:r w:rsidRPr="00E34583">
        <w:rPr>
          <w:rFonts w:ascii="Times New Roman" w:hAnsi="Times New Roman" w:cs="Times New Roman"/>
        </w:rPr>
        <w:lastRenderedPageBreak/>
        <w:t>наглядности; пользоваться справочными материалами (англо-русским словарём, лингвострановедческим справочником) с применением знания алфавита и транскрипции; предвосхищать элементы знакомых грамматических структур);</w:t>
      </w:r>
    </w:p>
    <w:p w:rsidR="00A61D9E" w:rsidRPr="00E34583" w:rsidRDefault="00A61D9E" w:rsidP="00B66DD0">
      <w:pPr>
        <w:numPr>
          <w:ilvl w:val="0"/>
          <w:numId w:val="7"/>
        </w:numPr>
        <w:spacing w:after="0" w:line="240" w:lineRule="auto"/>
        <w:ind w:left="426" w:firstLine="0"/>
        <w:rPr>
          <w:rFonts w:ascii="Times New Roman" w:hAnsi="Times New Roman" w:cs="Times New Roman"/>
          <w:bCs/>
        </w:rPr>
      </w:pPr>
      <w:r w:rsidRPr="00E34583">
        <w:rPr>
          <w:rFonts w:ascii="Times New Roman" w:hAnsi="Times New Roman" w:cs="Times New Roman"/>
          <w:bCs/>
        </w:rPr>
        <w:t>извлекать культурологические сведения из аутентичных текстов;</w:t>
      </w:r>
    </w:p>
    <w:p w:rsidR="00A61D9E" w:rsidRPr="00E34583" w:rsidRDefault="00A61D9E" w:rsidP="00B66DD0">
      <w:pPr>
        <w:numPr>
          <w:ilvl w:val="0"/>
          <w:numId w:val="7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делать выборочный перевод с английского языка на русский;</w:t>
      </w:r>
    </w:p>
    <w:p w:rsidR="00A61D9E" w:rsidRPr="00E34583" w:rsidRDefault="00A61D9E" w:rsidP="00B66DD0">
      <w:pPr>
        <w:numPr>
          <w:ilvl w:val="0"/>
          <w:numId w:val="7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  <w:bCs/>
        </w:rPr>
        <w:t>соотносить полученную информацию с личным опытом, оценивать ее и выражать свое мнение по поводу прочитанного.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  <w:b/>
          <w:i/>
        </w:rPr>
      </w:pP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  <w:b/>
          <w:i/>
        </w:rPr>
      </w:pPr>
      <w:r w:rsidRPr="00E34583">
        <w:rPr>
          <w:rFonts w:ascii="Times New Roman" w:hAnsi="Times New Roman" w:cs="Times New Roman"/>
          <w:b/>
          <w:i/>
        </w:rPr>
        <w:t>Письмо</w:t>
      </w:r>
    </w:p>
    <w:p w:rsidR="00A61D9E" w:rsidRPr="00E34583" w:rsidRDefault="00A61D9E" w:rsidP="00B66DD0">
      <w:pPr>
        <w:numPr>
          <w:ilvl w:val="0"/>
          <w:numId w:val="8"/>
        </w:numPr>
        <w:tabs>
          <w:tab w:val="clear" w:pos="150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заполнять анкету, формуляр (сообщать о себе основные сведения: имя, фамилия, возраст, гражданство, адрес и т.д.);</w:t>
      </w:r>
    </w:p>
    <w:p w:rsidR="00A61D9E" w:rsidRPr="00E34583" w:rsidRDefault="00A61D9E" w:rsidP="00B66DD0">
      <w:pPr>
        <w:numPr>
          <w:ilvl w:val="0"/>
          <w:numId w:val="9"/>
        </w:numPr>
        <w:tabs>
          <w:tab w:val="clear" w:pos="150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писать открытки этикетного характера с опорой на образец с употреблением формул речевого этикета и адекватного стиля изложения, принятых в англоязычных странах;</w:t>
      </w:r>
    </w:p>
    <w:p w:rsidR="00A61D9E" w:rsidRPr="00E34583" w:rsidRDefault="00A61D9E" w:rsidP="00B66DD0">
      <w:pPr>
        <w:numPr>
          <w:ilvl w:val="0"/>
          <w:numId w:val="9"/>
        </w:numPr>
        <w:tabs>
          <w:tab w:val="clear" w:pos="150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составлять план, тезисы устного и письменного сообщения, кратко излагать результаты проектной деятельности;</w:t>
      </w:r>
    </w:p>
    <w:p w:rsidR="00A61D9E" w:rsidRPr="00E34583" w:rsidRDefault="00A61D9E" w:rsidP="00B66DD0">
      <w:pPr>
        <w:numPr>
          <w:ilvl w:val="0"/>
          <w:numId w:val="9"/>
        </w:numPr>
        <w:tabs>
          <w:tab w:val="clear" w:pos="150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делать записи (выписки из текста);</w:t>
      </w:r>
    </w:p>
    <w:p w:rsidR="00A61D9E" w:rsidRPr="00E34583" w:rsidRDefault="00A61D9E" w:rsidP="00B66DD0">
      <w:pPr>
        <w:numPr>
          <w:ilvl w:val="0"/>
          <w:numId w:val="9"/>
        </w:numPr>
        <w:tabs>
          <w:tab w:val="clear" w:pos="150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заполнять таблицы, делая выписки из текста;</w:t>
      </w:r>
    </w:p>
    <w:p w:rsidR="00A61D9E" w:rsidRPr="00E34583" w:rsidRDefault="00A61D9E" w:rsidP="00B66DD0">
      <w:pPr>
        <w:numPr>
          <w:ilvl w:val="0"/>
          <w:numId w:val="9"/>
        </w:numPr>
        <w:tabs>
          <w:tab w:val="clear" w:pos="150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 xml:space="preserve"> кратко излагать собственную точку зрения (в т.ч. по поводу прочитанного или услышанного);</w:t>
      </w:r>
    </w:p>
    <w:p w:rsidR="00A61D9E" w:rsidRPr="00E34583" w:rsidRDefault="00A61D9E" w:rsidP="00B66DD0">
      <w:pPr>
        <w:tabs>
          <w:tab w:val="num" w:pos="709"/>
        </w:tabs>
        <w:spacing w:after="0" w:line="240" w:lineRule="auto"/>
        <w:ind w:left="426"/>
        <w:rPr>
          <w:rFonts w:ascii="Times New Roman" w:hAnsi="Times New Roman" w:cs="Times New Roman"/>
        </w:rPr>
      </w:pP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  <w:b/>
          <w:bCs/>
          <w:iCs/>
        </w:rPr>
      </w:pPr>
      <w:r w:rsidRPr="00E34583">
        <w:rPr>
          <w:rFonts w:ascii="Times New Roman" w:hAnsi="Times New Roman" w:cs="Times New Roman"/>
          <w:b/>
          <w:bCs/>
          <w:iCs/>
        </w:rPr>
        <w:t>Языковые средства и навыки пользования ими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  <w:b/>
          <w:i/>
        </w:rPr>
      </w:pPr>
      <w:r w:rsidRPr="00E34583">
        <w:rPr>
          <w:rFonts w:ascii="Times New Roman" w:hAnsi="Times New Roman" w:cs="Times New Roman"/>
          <w:b/>
          <w:i/>
        </w:rPr>
        <w:t>Графика, орфография</w:t>
      </w:r>
    </w:p>
    <w:p w:rsidR="00A61D9E" w:rsidRPr="00E34583" w:rsidRDefault="00A61D9E" w:rsidP="00B66DD0">
      <w:pPr>
        <w:widowControl w:val="0"/>
        <w:numPr>
          <w:ilvl w:val="0"/>
          <w:numId w:val="10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Times New Roman" w:hAnsi="Times New Roman" w:cs="Times New Roman"/>
          <w:iCs/>
          <w:color w:val="000000"/>
        </w:rPr>
      </w:pPr>
      <w:r w:rsidRPr="00E34583">
        <w:rPr>
          <w:rFonts w:ascii="Times New Roman" w:hAnsi="Times New Roman" w:cs="Times New Roman"/>
          <w:iCs/>
          <w:color w:val="000000"/>
        </w:rPr>
        <w:t>соотносить графический образ слова с его звуковым образом;</w:t>
      </w:r>
    </w:p>
    <w:p w:rsidR="00A61D9E" w:rsidRPr="00E34583" w:rsidRDefault="00A61D9E" w:rsidP="00B66DD0">
      <w:pPr>
        <w:numPr>
          <w:ilvl w:val="0"/>
          <w:numId w:val="11"/>
        </w:numPr>
        <w:tabs>
          <w:tab w:val="clear" w:pos="1428"/>
          <w:tab w:val="num" w:pos="567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распознавать слова, записанные разными шрифтами;</w:t>
      </w:r>
    </w:p>
    <w:p w:rsidR="00A61D9E" w:rsidRPr="00E34583" w:rsidRDefault="00A61D9E" w:rsidP="00B66DD0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Times New Roman" w:hAnsi="Times New Roman" w:cs="Times New Roman"/>
          <w:iCs/>
          <w:color w:val="000000"/>
        </w:rPr>
      </w:pPr>
      <w:r w:rsidRPr="00E34583">
        <w:rPr>
          <w:rFonts w:ascii="Times New Roman" w:hAnsi="Times New Roman" w:cs="Times New Roman"/>
          <w:color w:val="000000"/>
          <w:spacing w:val="2"/>
        </w:rPr>
        <w:t>сравнивать и анализировать буквы, буквосочетания и соответствующие транскрипционные знаки;</w:t>
      </w:r>
    </w:p>
    <w:p w:rsidR="00A61D9E" w:rsidRPr="00E34583" w:rsidRDefault="00A61D9E" w:rsidP="00B66DD0">
      <w:pPr>
        <w:widowControl w:val="0"/>
        <w:numPr>
          <w:ilvl w:val="0"/>
          <w:numId w:val="1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Times New Roman" w:hAnsi="Times New Roman" w:cs="Times New Roman"/>
          <w:i/>
          <w:iCs/>
          <w:color w:val="000000"/>
        </w:rPr>
      </w:pPr>
      <w:r w:rsidRPr="00E34583">
        <w:rPr>
          <w:rFonts w:ascii="Times New Roman" w:hAnsi="Times New Roman" w:cs="Times New Roman"/>
          <w:color w:val="000000"/>
          <w:spacing w:val="10"/>
        </w:rPr>
        <w:t xml:space="preserve"> соблюдать основные правила орфографии и пунктуации;</w:t>
      </w:r>
    </w:p>
    <w:p w:rsidR="00A61D9E" w:rsidRPr="00E34583" w:rsidRDefault="00A61D9E" w:rsidP="00B66DD0">
      <w:pPr>
        <w:widowControl w:val="0"/>
        <w:numPr>
          <w:ilvl w:val="0"/>
          <w:numId w:val="1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Times New Roman" w:hAnsi="Times New Roman" w:cs="Times New Roman"/>
          <w:iCs/>
          <w:color w:val="000000"/>
        </w:rPr>
      </w:pPr>
      <w:r w:rsidRPr="00E34583">
        <w:rPr>
          <w:rFonts w:ascii="Times New Roman" w:hAnsi="Times New Roman" w:cs="Times New Roman"/>
          <w:iCs/>
          <w:color w:val="000000"/>
        </w:rPr>
        <w:t xml:space="preserve"> использовать словарь для уточнения написания слова;</w:t>
      </w:r>
    </w:p>
    <w:p w:rsidR="00A61D9E" w:rsidRPr="00E34583" w:rsidRDefault="00A61D9E" w:rsidP="00B66DD0">
      <w:pPr>
        <w:widowControl w:val="0"/>
        <w:numPr>
          <w:ilvl w:val="0"/>
          <w:numId w:val="1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Times New Roman" w:hAnsi="Times New Roman" w:cs="Times New Roman"/>
          <w:iCs/>
          <w:color w:val="000000"/>
        </w:rPr>
      </w:pPr>
      <w:r w:rsidRPr="00E34583">
        <w:rPr>
          <w:rFonts w:ascii="Times New Roman" w:hAnsi="Times New Roman" w:cs="Times New Roman"/>
          <w:iCs/>
          <w:color w:val="000000"/>
        </w:rPr>
        <w:t>оформлять письменные и творческие проекты в соответствии с правилами орфографии и пунктуации.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  <w:b/>
        </w:rPr>
      </w:pPr>
      <w:r w:rsidRPr="00E34583">
        <w:rPr>
          <w:rFonts w:ascii="Times New Roman" w:hAnsi="Times New Roman" w:cs="Times New Roman"/>
          <w:b/>
          <w:i/>
        </w:rPr>
        <w:t>Фонетическая сторона речи</w:t>
      </w:r>
    </w:p>
    <w:p w:rsidR="00A61D9E" w:rsidRPr="00E34583" w:rsidRDefault="00A61D9E" w:rsidP="00B66DD0">
      <w:pPr>
        <w:numPr>
          <w:ilvl w:val="0"/>
          <w:numId w:val="15"/>
        </w:numPr>
        <w:tabs>
          <w:tab w:val="clear" w:pos="1440"/>
          <w:tab w:val="num" w:pos="0"/>
          <w:tab w:val="num" w:pos="567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понимать и использовать логическое ударение во фразе, предложении;</w:t>
      </w:r>
    </w:p>
    <w:p w:rsidR="00A61D9E" w:rsidRPr="00E34583" w:rsidRDefault="00A61D9E" w:rsidP="00B66DD0">
      <w:pPr>
        <w:numPr>
          <w:ilvl w:val="0"/>
          <w:numId w:val="15"/>
        </w:numPr>
        <w:tabs>
          <w:tab w:val="clear" w:pos="1440"/>
          <w:tab w:val="num" w:pos="0"/>
          <w:tab w:val="num" w:pos="567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 xml:space="preserve"> правильно произносить предложения с точки зрения их ритмико-интонационных особенностей: повествовательное (утвердительное и отрицательное), вопросительное (общий, специальный, альтернативный и разделительный вопросы), побудительное, восклицательное предложения;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  <w:b/>
          <w:i/>
        </w:rPr>
      </w:pPr>
      <w:r w:rsidRPr="00E34583">
        <w:rPr>
          <w:rFonts w:ascii="Times New Roman" w:hAnsi="Times New Roman" w:cs="Times New Roman"/>
          <w:b/>
          <w:i/>
        </w:rPr>
        <w:t>Лексическая сторона речи</w:t>
      </w:r>
    </w:p>
    <w:p w:rsidR="00A61D9E" w:rsidRPr="00E34583" w:rsidRDefault="00A61D9E" w:rsidP="00B66DD0">
      <w:pPr>
        <w:numPr>
          <w:ilvl w:val="0"/>
          <w:numId w:val="16"/>
        </w:numPr>
        <w:tabs>
          <w:tab w:val="clear" w:pos="150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распознавать и употреблять в речи в соответствии с коммуникативной задачей основные значения изученных лексических единиц (слов, словосочетаний, реплик-клише речевого этикета) в ситуациях общения в пределах тематики 6 класса;</w:t>
      </w:r>
    </w:p>
    <w:p w:rsidR="00A61D9E" w:rsidRPr="00E34583" w:rsidRDefault="00A61D9E" w:rsidP="00B66DD0">
      <w:pPr>
        <w:numPr>
          <w:ilvl w:val="0"/>
          <w:numId w:val="17"/>
        </w:numPr>
        <w:tabs>
          <w:tab w:val="clear" w:pos="1429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выбирать значение многозначных слов в соответствии с контекстом;</w:t>
      </w:r>
    </w:p>
    <w:p w:rsidR="00A61D9E" w:rsidRPr="00E34583" w:rsidRDefault="00A61D9E" w:rsidP="00B66DD0">
      <w:pPr>
        <w:pStyle w:val="aff0"/>
        <w:spacing w:line="240" w:lineRule="auto"/>
        <w:ind w:left="426" w:firstLine="0"/>
        <w:jc w:val="left"/>
        <w:rPr>
          <w:b/>
          <w:i/>
          <w:color w:val="000000"/>
          <w:sz w:val="22"/>
          <w:szCs w:val="22"/>
        </w:rPr>
      </w:pPr>
      <w:r w:rsidRPr="00E34583">
        <w:rPr>
          <w:b/>
          <w:i/>
          <w:color w:val="000000"/>
          <w:sz w:val="22"/>
          <w:szCs w:val="22"/>
        </w:rPr>
        <w:t>Грамматическая сторона речи</w:t>
      </w:r>
    </w:p>
    <w:p w:rsidR="00A61D9E" w:rsidRPr="00E34583" w:rsidRDefault="00A61D9E" w:rsidP="00B66DD0">
      <w:pPr>
        <w:pStyle w:val="aff0"/>
        <w:numPr>
          <w:ilvl w:val="0"/>
          <w:numId w:val="18"/>
        </w:numPr>
        <w:tabs>
          <w:tab w:val="clear" w:pos="1429"/>
          <w:tab w:val="num" w:pos="0"/>
          <w:tab w:val="num" w:pos="709"/>
        </w:tabs>
        <w:spacing w:line="240" w:lineRule="auto"/>
        <w:ind w:left="426" w:firstLine="0"/>
        <w:jc w:val="left"/>
        <w:rPr>
          <w:color w:val="000000"/>
          <w:sz w:val="22"/>
          <w:szCs w:val="22"/>
        </w:rPr>
      </w:pPr>
      <w:r w:rsidRPr="00E34583">
        <w:rPr>
          <w:color w:val="000000"/>
          <w:sz w:val="22"/>
          <w:szCs w:val="22"/>
        </w:rPr>
        <w:t>знать функциональные и формальные особенности изученных грамматических явлений (видо-временных форм личных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A61D9E" w:rsidRPr="00E34583" w:rsidRDefault="00A61D9E" w:rsidP="00B66DD0">
      <w:pPr>
        <w:pStyle w:val="aff0"/>
        <w:numPr>
          <w:ilvl w:val="0"/>
          <w:numId w:val="18"/>
        </w:numPr>
        <w:tabs>
          <w:tab w:val="clear" w:pos="1429"/>
          <w:tab w:val="num" w:pos="0"/>
          <w:tab w:val="num" w:pos="709"/>
        </w:tabs>
        <w:spacing w:line="240" w:lineRule="auto"/>
        <w:ind w:left="426" w:firstLine="0"/>
        <w:jc w:val="left"/>
        <w:rPr>
          <w:b/>
          <w:color w:val="000000"/>
          <w:sz w:val="22"/>
          <w:szCs w:val="22"/>
        </w:rPr>
      </w:pPr>
      <w:r w:rsidRPr="00E34583">
        <w:rPr>
          <w:color w:val="000000"/>
          <w:sz w:val="22"/>
          <w:szCs w:val="22"/>
        </w:rPr>
        <w:t xml:space="preserve">уметь распознавать, понимать и использовать в речи основные морфологические формы и синтаксические конструкции английского языка </w:t>
      </w:r>
    </w:p>
    <w:p w:rsidR="00A61D9E" w:rsidRPr="00E34583" w:rsidRDefault="00A61D9E" w:rsidP="00B66DD0">
      <w:pPr>
        <w:pStyle w:val="aff0"/>
        <w:numPr>
          <w:ilvl w:val="0"/>
          <w:numId w:val="18"/>
        </w:numPr>
        <w:tabs>
          <w:tab w:val="clear" w:pos="1429"/>
          <w:tab w:val="num" w:pos="0"/>
          <w:tab w:val="num" w:pos="709"/>
        </w:tabs>
        <w:spacing w:line="240" w:lineRule="auto"/>
        <w:ind w:left="426" w:firstLine="0"/>
        <w:jc w:val="left"/>
        <w:rPr>
          <w:b/>
          <w:color w:val="000000"/>
          <w:sz w:val="22"/>
          <w:szCs w:val="22"/>
        </w:rPr>
      </w:pPr>
    </w:p>
    <w:p w:rsidR="00A61D9E" w:rsidRPr="00E34583" w:rsidRDefault="00A61D9E" w:rsidP="00B66DD0">
      <w:pPr>
        <w:pStyle w:val="aff0"/>
        <w:tabs>
          <w:tab w:val="num" w:pos="709"/>
        </w:tabs>
        <w:spacing w:line="240" w:lineRule="auto"/>
        <w:ind w:left="426" w:firstLine="0"/>
        <w:jc w:val="left"/>
        <w:rPr>
          <w:b/>
          <w:color w:val="000000"/>
          <w:sz w:val="22"/>
          <w:szCs w:val="22"/>
        </w:rPr>
      </w:pPr>
      <w:r w:rsidRPr="00E34583">
        <w:rPr>
          <w:b/>
          <w:color w:val="000000"/>
          <w:sz w:val="22"/>
          <w:szCs w:val="22"/>
          <w:lang w:val="en-US"/>
        </w:rPr>
        <w:t>C</w:t>
      </w:r>
      <w:r w:rsidRPr="00E34583">
        <w:rPr>
          <w:b/>
          <w:color w:val="000000"/>
          <w:sz w:val="22"/>
          <w:szCs w:val="22"/>
        </w:rPr>
        <w:t>оциокультурные знания, навыки, умения</w:t>
      </w:r>
    </w:p>
    <w:p w:rsidR="00A61D9E" w:rsidRPr="00E34583" w:rsidRDefault="00B66DD0" w:rsidP="00B66DD0">
      <w:pPr>
        <w:tabs>
          <w:tab w:val="num" w:pos="1440"/>
        </w:tabs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            </w:t>
      </w:r>
      <w:r w:rsidR="00A61D9E" w:rsidRPr="00E34583">
        <w:rPr>
          <w:rFonts w:ascii="Times New Roman" w:hAnsi="Times New Roman" w:cs="Times New Roman"/>
          <w:color w:val="000000"/>
        </w:rPr>
        <w:t>представление о сходстве и различиях в традициях, обычаях своей страны и англоязычных стран;</w:t>
      </w:r>
    </w:p>
    <w:p w:rsidR="00A61D9E" w:rsidRPr="00E34583" w:rsidRDefault="00A61D9E" w:rsidP="00B66DD0">
      <w:pPr>
        <w:numPr>
          <w:ilvl w:val="0"/>
          <w:numId w:val="20"/>
        </w:numPr>
        <w:tabs>
          <w:tab w:val="clear" w:pos="144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  <w:color w:val="000000"/>
        </w:rPr>
      </w:pPr>
      <w:r w:rsidRPr="00E34583">
        <w:rPr>
          <w:rFonts w:ascii="Times New Roman" w:hAnsi="Times New Roman" w:cs="Times New Roman"/>
          <w:color w:val="000000"/>
        </w:rPr>
        <w:t>распознавание и употребление в устной и письменной речи основных норм речевого этикета (реплик-клише наиболее распространенной оценочной лексики), принятых в странах изучаемого языка;</w:t>
      </w:r>
    </w:p>
    <w:p w:rsidR="00A61D9E" w:rsidRPr="00E34583" w:rsidRDefault="00A61D9E" w:rsidP="00B66DD0">
      <w:pPr>
        <w:numPr>
          <w:ilvl w:val="0"/>
          <w:numId w:val="21"/>
        </w:numPr>
        <w:tabs>
          <w:tab w:val="clear" w:pos="144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  <w:color w:val="000000"/>
        </w:rPr>
      </w:pPr>
      <w:r w:rsidRPr="00E34583">
        <w:rPr>
          <w:rFonts w:ascii="Times New Roman" w:hAnsi="Times New Roman" w:cs="Times New Roman"/>
          <w:color w:val="000000"/>
        </w:rPr>
        <w:t>умение сопоставлять, находить сходства и отличия в культуре стран изучаемого языка и родной культуре;</w:t>
      </w:r>
    </w:p>
    <w:p w:rsidR="00A61D9E" w:rsidRPr="00E34583" w:rsidRDefault="00A61D9E" w:rsidP="00B66DD0">
      <w:pPr>
        <w:numPr>
          <w:ilvl w:val="0"/>
          <w:numId w:val="22"/>
        </w:numPr>
        <w:tabs>
          <w:tab w:val="clear" w:pos="1440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  <w:color w:val="000000"/>
        </w:rPr>
      </w:pPr>
      <w:r w:rsidRPr="00E34583">
        <w:rPr>
          <w:rFonts w:ascii="Times New Roman" w:hAnsi="Times New Roman" w:cs="Times New Roman"/>
          <w:color w:val="000000"/>
        </w:rPr>
        <w:lastRenderedPageBreak/>
        <w:t>готовность и умение представлять родную культуру на английском языке, опровергать стереотипы о своей стране.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  <w:b/>
          <w:u w:val="single"/>
        </w:rPr>
        <w:t>Компенсаторные умения</w:t>
      </w:r>
      <w:r w:rsidRPr="00E34583">
        <w:rPr>
          <w:rFonts w:ascii="Times New Roman" w:hAnsi="Times New Roman" w:cs="Times New Roman"/>
          <w:b/>
        </w:rPr>
        <w:t xml:space="preserve"> - </w:t>
      </w:r>
      <w:r w:rsidRPr="00E34583">
        <w:rPr>
          <w:rFonts w:ascii="Times New Roman" w:hAnsi="Times New Roman" w:cs="Times New Roman"/>
        </w:rPr>
        <w:t>умение выходить из трудного положения в условиях дефицита языковых средств при получении и приеме информации за счет использования контекстуальной догадки, игнорирования языковых трудностей, переспроса, словарных замен, жестов, мимики.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  <w:b/>
          <w:i/>
        </w:rPr>
        <w:t>Б</w:t>
      </w:r>
      <w:r w:rsidRPr="00E34583">
        <w:rPr>
          <w:rFonts w:ascii="Times New Roman" w:hAnsi="Times New Roman" w:cs="Times New Roman"/>
        </w:rPr>
        <w:t xml:space="preserve">. </w:t>
      </w:r>
      <w:r w:rsidRPr="00E34583">
        <w:rPr>
          <w:rFonts w:ascii="Times New Roman" w:hAnsi="Times New Roman" w:cs="Times New Roman"/>
          <w:b/>
        </w:rPr>
        <w:t>Познавательная сфера</w:t>
      </w:r>
      <w:r w:rsidRPr="00E34583">
        <w:rPr>
          <w:rFonts w:ascii="Times New Roman" w:hAnsi="Times New Roman" w:cs="Times New Roman"/>
        </w:rPr>
        <w:t xml:space="preserve"> (владение познавательными учебными умениями):</w:t>
      </w:r>
    </w:p>
    <w:p w:rsidR="00A61D9E" w:rsidRPr="00E34583" w:rsidRDefault="00A61D9E" w:rsidP="00B66DD0">
      <w:pPr>
        <w:numPr>
          <w:ilvl w:val="0"/>
          <w:numId w:val="23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A61D9E" w:rsidRPr="00E34583" w:rsidRDefault="00A61D9E" w:rsidP="00B66DD0">
      <w:pPr>
        <w:numPr>
          <w:ilvl w:val="0"/>
          <w:numId w:val="23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умение действовать по образцу / аналогии, использовать различные виды опор (вербальные, изобразительные, содержательные, смысловые и др.) при выполнении упражнений и составлении собственных высказываний в пределах тематики основной школы;</w:t>
      </w:r>
    </w:p>
    <w:p w:rsidR="00A61D9E" w:rsidRPr="00E34583" w:rsidRDefault="00A61D9E" w:rsidP="00B66DD0">
      <w:pPr>
        <w:numPr>
          <w:ilvl w:val="0"/>
          <w:numId w:val="23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готовность и умение осуществлять индивидуальную и совместную проектную работу;</w:t>
      </w:r>
    </w:p>
    <w:p w:rsidR="00A61D9E" w:rsidRPr="00E34583" w:rsidRDefault="00A61D9E" w:rsidP="00B66DD0">
      <w:pPr>
        <w:numPr>
          <w:ilvl w:val="0"/>
          <w:numId w:val="23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 xml:space="preserve"> 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A61D9E" w:rsidRPr="00E34583" w:rsidRDefault="00A61D9E" w:rsidP="00B66DD0">
      <w:pPr>
        <w:numPr>
          <w:ilvl w:val="0"/>
          <w:numId w:val="23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владение способами и приемами дальнейшего самостоятельного изучения иностранных языков.</w:t>
      </w:r>
    </w:p>
    <w:p w:rsidR="00A61D9E" w:rsidRPr="00E34583" w:rsidRDefault="00A61D9E" w:rsidP="00B66DD0">
      <w:pPr>
        <w:spacing w:after="0" w:line="240" w:lineRule="auto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  <w:b/>
          <w:i/>
        </w:rPr>
        <w:t>В</w:t>
      </w:r>
      <w:r w:rsidRPr="00E34583">
        <w:rPr>
          <w:rFonts w:ascii="Times New Roman" w:hAnsi="Times New Roman" w:cs="Times New Roman"/>
          <w:b/>
        </w:rPr>
        <w:t>. Ценностно-ориентационная сфера</w:t>
      </w:r>
      <w:r w:rsidRPr="00E34583">
        <w:rPr>
          <w:rFonts w:ascii="Times New Roman" w:hAnsi="Times New Roman" w:cs="Times New Roman"/>
        </w:rPr>
        <w:t>:</w:t>
      </w:r>
    </w:p>
    <w:p w:rsidR="00A61D9E" w:rsidRPr="00E34583" w:rsidRDefault="00A61D9E" w:rsidP="00B66DD0">
      <w:pPr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представление о языке как средстве выражения чувств, эмоций, основе культуры мышления;</w:t>
      </w:r>
    </w:p>
    <w:p w:rsidR="00A61D9E" w:rsidRPr="00E34583" w:rsidRDefault="00A61D9E" w:rsidP="00B66DD0">
      <w:pPr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молодежных форумах;</w:t>
      </w:r>
    </w:p>
    <w:p w:rsidR="00A61D9E" w:rsidRPr="00E34583" w:rsidRDefault="00A61D9E" w:rsidP="00B66DD0">
      <w:pPr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 xml:space="preserve">стремление к адекватным способам выражения эмоций и чувств; </w:t>
      </w:r>
    </w:p>
    <w:p w:rsidR="00A61D9E" w:rsidRPr="00E34583" w:rsidRDefault="00A61D9E" w:rsidP="00B66DD0">
      <w:pPr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уважительное отношение к старшим, доброжелательное отношение к младшим;</w:t>
      </w:r>
    </w:p>
    <w:p w:rsidR="00A61D9E" w:rsidRPr="00E34583" w:rsidRDefault="00A61D9E" w:rsidP="00B66DD0">
      <w:pPr>
        <w:numPr>
          <w:ilvl w:val="0"/>
          <w:numId w:val="5"/>
        </w:numPr>
        <w:tabs>
          <w:tab w:val="clear" w:pos="993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 xml:space="preserve">эмоционально-нравственная отзывчивость (готовность помочь), понимание и сопереживание чувствам других людей; </w:t>
      </w:r>
    </w:p>
    <w:p w:rsidR="00A61D9E" w:rsidRPr="00E34583" w:rsidRDefault="00A61D9E" w:rsidP="00B66DD0">
      <w:pPr>
        <w:numPr>
          <w:ilvl w:val="0"/>
          <w:numId w:val="5"/>
        </w:numPr>
        <w:tabs>
          <w:tab w:val="clear" w:pos="993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  <w:b/>
          <w:lang w:eastAsia="ru-RU"/>
        </w:rPr>
      </w:pPr>
      <w:r w:rsidRPr="00E34583">
        <w:rPr>
          <w:rFonts w:ascii="Times New Roman" w:hAnsi="Times New Roman" w:cs="Times New Roman"/>
        </w:rPr>
        <w:t>стремление иметь собственное мнение; принимать собственные решения;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  <w:b/>
          <w:i/>
        </w:rPr>
        <w:t>Г</w:t>
      </w:r>
      <w:r w:rsidRPr="00E34583">
        <w:rPr>
          <w:rFonts w:ascii="Times New Roman" w:hAnsi="Times New Roman" w:cs="Times New Roman"/>
          <w:b/>
        </w:rPr>
        <w:t>.В трудовой сфере</w:t>
      </w:r>
      <w:r w:rsidRPr="00E34583">
        <w:rPr>
          <w:rFonts w:ascii="Times New Roman" w:hAnsi="Times New Roman" w:cs="Times New Roman"/>
        </w:rPr>
        <w:t>:</w:t>
      </w:r>
    </w:p>
    <w:p w:rsidR="00A61D9E" w:rsidRPr="00E34583" w:rsidRDefault="00A61D9E" w:rsidP="00B66DD0">
      <w:pPr>
        <w:numPr>
          <w:ilvl w:val="0"/>
          <w:numId w:val="25"/>
        </w:numPr>
        <w:tabs>
          <w:tab w:val="num" w:pos="0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 xml:space="preserve"> ценностное отношение к учебе как виду творческой деятельности;</w:t>
      </w:r>
    </w:p>
    <w:p w:rsidR="00A61D9E" w:rsidRPr="00E34583" w:rsidRDefault="00A61D9E" w:rsidP="00B66DD0">
      <w:pPr>
        <w:numPr>
          <w:ilvl w:val="0"/>
          <w:numId w:val="25"/>
        </w:numPr>
        <w:tabs>
          <w:tab w:val="num" w:pos="0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 xml:space="preserve">навыки коллективной учебной деятельности (умение сотрудничать: </w:t>
      </w:r>
      <w:r w:rsidRPr="00E34583">
        <w:rPr>
          <w:rFonts w:ascii="Times New Roman" w:hAnsi="Times New Roman" w:cs="Times New Roman"/>
          <w:iCs/>
        </w:rPr>
        <w:t>планировать и реализовывать совместную деятельность, как в позиции лидера, так и в позиции рядового участника)</w:t>
      </w:r>
      <w:r w:rsidRPr="00E34583">
        <w:rPr>
          <w:rFonts w:ascii="Times New Roman" w:hAnsi="Times New Roman" w:cs="Times New Roman"/>
        </w:rPr>
        <w:t>;</w:t>
      </w:r>
    </w:p>
    <w:p w:rsidR="00A61D9E" w:rsidRPr="00E34583" w:rsidRDefault="00A61D9E" w:rsidP="00B66DD0">
      <w:pPr>
        <w:numPr>
          <w:ilvl w:val="0"/>
          <w:numId w:val="25"/>
        </w:numPr>
        <w:tabs>
          <w:tab w:val="clear" w:pos="171"/>
          <w:tab w:val="num" w:pos="0"/>
          <w:tab w:val="num" w:pos="284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умение нести индивидуальную ответственность за выполнение задания; за совместную работу;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  <w:b/>
          <w:i/>
        </w:rPr>
        <w:t>Д.</w:t>
      </w:r>
      <w:r w:rsidRPr="00E34583">
        <w:rPr>
          <w:rFonts w:ascii="Times New Roman" w:hAnsi="Times New Roman" w:cs="Times New Roman"/>
          <w:b/>
        </w:rPr>
        <w:t>В физической сфере</w:t>
      </w:r>
      <w:r w:rsidRPr="00E34583">
        <w:rPr>
          <w:rFonts w:ascii="Times New Roman" w:hAnsi="Times New Roman" w:cs="Times New Roman"/>
        </w:rPr>
        <w:t>:</w:t>
      </w:r>
    </w:p>
    <w:p w:rsidR="00A61D9E" w:rsidRPr="00E34583" w:rsidRDefault="00A61D9E" w:rsidP="00B66DD0">
      <w:pPr>
        <w:numPr>
          <w:ilvl w:val="0"/>
          <w:numId w:val="5"/>
        </w:numPr>
        <w:tabs>
          <w:tab w:val="clear" w:pos="993"/>
          <w:tab w:val="num" w:pos="0"/>
          <w:tab w:val="num" w:pos="709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ценностное отношение к здоровью и здоровому образу жизни: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- потребность в здоровом образе жизни (режим труда и отдыха, питание, спорт, фитнес);</w:t>
      </w:r>
    </w:p>
    <w:p w:rsidR="00A61D9E" w:rsidRPr="00E34583" w:rsidRDefault="00A61D9E" w:rsidP="00B66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E34583">
        <w:rPr>
          <w:rFonts w:ascii="Times New Roman" w:hAnsi="Times New Roman" w:cs="Times New Roman"/>
        </w:rPr>
        <w:t>- стремление не совершать поступки, угрожающие собственному здоровью и безопасности.</w:t>
      </w:r>
    </w:p>
    <w:p w:rsidR="00A61D9E" w:rsidRPr="00E34583" w:rsidRDefault="00A61D9E" w:rsidP="00E34583">
      <w:pPr>
        <w:overflowPunct w:val="0"/>
        <w:autoSpaceDE w:val="0"/>
        <w:autoSpaceDN w:val="0"/>
        <w:adjustRightInd w:val="0"/>
        <w:spacing w:after="0" w:line="240" w:lineRule="auto"/>
        <w:ind w:left="426"/>
        <w:textAlignment w:val="baseline"/>
        <w:rPr>
          <w:rFonts w:ascii="Times New Roman" w:hAnsi="Times New Roman" w:cs="Times New Roman"/>
          <w:b/>
        </w:rPr>
      </w:pPr>
    </w:p>
    <w:p w:rsidR="009B30F5" w:rsidRPr="00E34583" w:rsidRDefault="009B30F5" w:rsidP="00E34583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Cs/>
          <w:color w:val="000000"/>
          <w:lang w:eastAsia="ru-RU" w:bidi="en-US"/>
        </w:rPr>
      </w:pPr>
    </w:p>
    <w:p w:rsidR="000D278E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278E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278E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278E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278E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278E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278E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7687">
        <w:rPr>
          <w:rFonts w:ascii="Times New Roman" w:hAnsi="Times New Roman" w:cs="Times New Roman"/>
          <w:b/>
          <w:sz w:val="24"/>
          <w:szCs w:val="24"/>
        </w:rPr>
        <w:lastRenderedPageBreak/>
        <w:t>Основное содержание курса «</w:t>
      </w:r>
      <w:r>
        <w:rPr>
          <w:rFonts w:ascii="Times New Roman" w:hAnsi="Times New Roman" w:cs="Times New Roman"/>
          <w:b/>
          <w:sz w:val="24"/>
          <w:szCs w:val="24"/>
        </w:rPr>
        <w:t>Английский язык</w:t>
      </w:r>
      <w:r w:rsidRPr="00257687">
        <w:rPr>
          <w:rFonts w:ascii="Times New Roman" w:hAnsi="Times New Roman" w:cs="Times New Roman"/>
          <w:b/>
          <w:sz w:val="24"/>
          <w:szCs w:val="24"/>
        </w:rPr>
        <w:t>» 6  класс</w:t>
      </w:r>
    </w:p>
    <w:p w:rsidR="000D278E" w:rsidRPr="00257687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(105 часов, 3 часа в неделю)</w:t>
      </w:r>
    </w:p>
    <w:p w:rsidR="000D278E" w:rsidRPr="00257687" w:rsidRDefault="000D278E" w:rsidP="000D2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F5" w:rsidRPr="00E34583" w:rsidRDefault="009B30F5" w:rsidP="00E345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000000"/>
          <w:lang w:eastAsia="ru-RU" w:bidi="en-US"/>
        </w:rPr>
      </w:pPr>
    </w:p>
    <w:tbl>
      <w:tblPr>
        <w:tblW w:w="12994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"/>
        <w:gridCol w:w="3006"/>
        <w:gridCol w:w="6452"/>
        <w:gridCol w:w="2498"/>
      </w:tblGrid>
      <w:tr w:rsidR="000D278E" w:rsidRPr="00E34583" w:rsidTr="000D278E">
        <w:trPr>
          <w:gridAfter w:val="1"/>
          <w:wAfter w:w="2498" w:type="dxa"/>
          <w:trHeight w:val="253"/>
        </w:trPr>
        <w:tc>
          <w:tcPr>
            <w:tcW w:w="4044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0D278E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bookmarkStart w:id="1" w:name="24e465436200aa3e4a75fd931947f782827e0ee9"/>
            <w:bookmarkStart w:id="2" w:name="0"/>
            <w:bookmarkEnd w:id="1"/>
            <w:bookmarkEnd w:id="2"/>
          </w:p>
        </w:tc>
        <w:tc>
          <w:tcPr>
            <w:tcW w:w="6452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D278E" w:rsidRPr="000D278E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</w:p>
        </w:tc>
      </w:tr>
      <w:tr w:rsidR="000D278E" w:rsidRPr="00E34583" w:rsidTr="000D278E">
        <w:trPr>
          <w:trHeight w:val="468"/>
        </w:trPr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D278E" w:rsidRPr="00EE5804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</w:pPr>
            <w:r w:rsidRPr="00EE5804"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  <w:t>№ п/п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D278E" w:rsidRPr="000D278E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</w:pPr>
            <w:r w:rsidRPr="000D278E"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  <w:t>Предметное содержание</w:t>
            </w: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EE5804" w:rsidRDefault="00EE5804" w:rsidP="00EE5804">
            <w:pPr>
              <w:tabs>
                <w:tab w:val="left" w:pos="570"/>
                <w:tab w:val="center" w:pos="11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</w:pPr>
            <w:r w:rsidRPr="00EE5804"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  <w:t>6 класс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E5804" w:rsidRDefault="000D278E" w:rsidP="00E34583">
            <w:pPr>
              <w:tabs>
                <w:tab w:val="left" w:pos="570"/>
                <w:tab w:val="center" w:pos="114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</w:pPr>
            <w:r w:rsidRPr="00EE5804"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ru-RU" w:bidi="en-US"/>
              </w:rPr>
              <w:t>Кол- часов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1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>Я, моя семья и мои друзья. Межличностные отношения.</w:t>
            </w:r>
          </w:p>
          <w:p w:rsidR="000D278E" w:rsidRPr="00E34583" w:rsidRDefault="000D278E" w:rsidP="000D27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 xml:space="preserve">Мои друзья и совместное время препровождение. Внешность. Одежда. Черты характера. Взаимоотношения. Разновидности домов. Комната, предметы мебели, предметы интерьера. Работа по дому. </w:t>
            </w: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Магазины. Продукты питания. Покупка подарков.  Выбор сувениров в магазине.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36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2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>Досуг и увлечения.</w:t>
            </w:r>
          </w:p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0D278E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Занятия в свободное время.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12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3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>Здоровый образ жизни. Спорт</w:t>
            </w: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 xml:space="preserve">. </w:t>
            </w: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 </w:t>
            </w:r>
          </w:p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0D278E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>Здоровье детей. Посещение врача. Здоровые и нездоровые привычки. Внешность и здоровье. Правильное питание. Факты и мифы о здоровом образе жизни.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18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4.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>Школьное образование</w:t>
            </w:r>
          </w:p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0D278E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0D278E"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>Мой класс, одноклассники. Занятия в школе.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10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5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>Мир профессий.</w:t>
            </w:r>
          </w:p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0D278E"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 xml:space="preserve">Профессии. Работа,которую выполняют люди разных профессий. </w:t>
            </w:r>
            <w:r w:rsidRPr="000D278E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 xml:space="preserve">Выбор будущей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 xml:space="preserve"> </w:t>
            </w:r>
            <w:r w:rsidRPr="000D278E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профессии.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12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6.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>Человек и окружающий мир.</w:t>
            </w:r>
          </w:p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0D278E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0D278E"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>Погода: занятия детей в хорошую погоду и плохую погоду. Любимое время года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12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7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0D27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>Страны изучаемого языка и родная страна.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 w:bidi="en-US"/>
              </w:rPr>
              <w:t xml:space="preserve"> </w:t>
            </w: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0D278E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. Известные люди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2</w:t>
            </w:r>
          </w:p>
        </w:tc>
      </w:tr>
      <w:tr w:rsidR="000D278E" w:rsidRPr="00E34583" w:rsidTr="000D278E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666666"/>
                <w:lang w:val="en-US" w:eastAsia="ru-RU" w:bidi="en-US"/>
              </w:rPr>
            </w:pP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всего</w:t>
            </w:r>
          </w:p>
        </w:tc>
        <w:tc>
          <w:tcPr>
            <w:tcW w:w="6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</w:pP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278E" w:rsidRPr="00E34583" w:rsidRDefault="000D278E" w:rsidP="00E345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</w:pPr>
            <w:r w:rsidRPr="00E34583">
              <w:rPr>
                <w:rFonts w:ascii="Times New Roman" w:eastAsia="Times New Roman" w:hAnsi="Times New Roman" w:cs="Times New Roman"/>
                <w:iCs/>
                <w:color w:val="000000"/>
                <w:lang w:val="en-US" w:eastAsia="ru-RU" w:bidi="en-US"/>
              </w:rPr>
              <w:t>10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lang w:eastAsia="ru-RU" w:bidi="en-US"/>
              </w:rPr>
              <w:t>5</w:t>
            </w:r>
          </w:p>
        </w:tc>
      </w:tr>
    </w:tbl>
    <w:p w:rsidR="00572E72" w:rsidRDefault="00572E72" w:rsidP="0091115F">
      <w:pPr>
        <w:shd w:val="clear" w:color="auto" w:fill="FFFFFF"/>
        <w:spacing w:after="0" w:line="252" w:lineRule="exact"/>
        <w:jc w:val="center"/>
        <w:rPr>
          <w:rFonts w:ascii="Times New Roman" w:eastAsia="Calibri" w:hAnsi="Times New Roman" w:cs="Times New Roman"/>
          <w:b/>
          <w:iCs/>
          <w:lang w:bidi="en-US"/>
        </w:rPr>
      </w:pPr>
    </w:p>
    <w:p w:rsidR="00572E72" w:rsidRDefault="00572E72" w:rsidP="0091115F">
      <w:pPr>
        <w:shd w:val="clear" w:color="auto" w:fill="FFFFFF"/>
        <w:spacing w:after="0" w:line="252" w:lineRule="exact"/>
        <w:jc w:val="center"/>
        <w:rPr>
          <w:rFonts w:ascii="Times New Roman" w:eastAsia="Calibri" w:hAnsi="Times New Roman" w:cs="Times New Roman"/>
          <w:b/>
          <w:iCs/>
          <w:lang w:bidi="en-US"/>
        </w:rPr>
      </w:pPr>
    </w:p>
    <w:p w:rsidR="00572E72" w:rsidRDefault="00572E72" w:rsidP="0091115F">
      <w:pPr>
        <w:shd w:val="clear" w:color="auto" w:fill="FFFFFF"/>
        <w:spacing w:after="0" w:line="252" w:lineRule="exact"/>
        <w:jc w:val="center"/>
        <w:rPr>
          <w:rFonts w:ascii="Times New Roman" w:eastAsia="Calibri" w:hAnsi="Times New Roman" w:cs="Times New Roman"/>
          <w:b/>
          <w:iCs/>
          <w:lang w:bidi="en-US"/>
        </w:rPr>
      </w:pPr>
    </w:p>
    <w:p w:rsidR="00572E72" w:rsidRDefault="00572E72" w:rsidP="0091115F">
      <w:pPr>
        <w:shd w:val="clear" w:color="auto" w:fill="FFFFFF"/>
        <w:spacing w:after="0" w:line="252" w:lineRule="exact"/>
        <w:jc w:val="center"/>
        <w:rPr>
          <w:rFonts w:ascii="Times New Roman" w:eastAsia="Calibri" w:hAnsi="Times New Roman" w:cs="Times New Roman"/>
          <w:b/>
          <w:iCs/>
          <w:lang w:bidi="en-US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74839" w:rsidRPr="00B74839" w:rsidRDefault="00EE5804" w:rsidP="00B74839">
      <w:pPr>
        <w:pStyle w:val="af1"/>
        <w:rPr>
          <w:rFonts w:ascii="Times New Roman" w:eastAsia="Calibri" w:hAnsi="Times New Roman" w:cs="Times New Roman"/>
          <w:iCs/>
          <w:sz w:val="24"/>
          <w:szCs w:val="24"/>
          <w:lang w:bidi="en-US"/>
        </w:rPr>
      </w:pPr>
      <w:r w:rsidRPr="00EE580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                                                                         </w:t>
      </w:r>
      <w:r w:rsidRPr="00EE58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Календарно-тематическое планирование   </w:t>
      </w:r>
    </w:p>
    <w:p w:rsidR="00BE23DA" w:rsidRPr="00BE23DA" w:rsidRDefault="00EE5804" w:rsidP="00BE23DA">
      <w:pPr>
        <w:pStyle w:val="af1"/>
        <w:rPr>
          <w:rFonts w:ascii="Times New Roman" w:eastAsia="Calibri" w:hAnsi="Times New Roman" w:cs="Times New Roman"/>
          <w:iCs/>
          <w:sz w:val="24"/>
          <w:szCs w:val="24"/>
          <w:lang w:bidi="en-US"/>
        </w:rPr>
      </w:pPr>
      <w:r w:rsidRPr="00EE58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74839" w:rsidRPr="00593A52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УМК «English» для учащихся </w:t>
      </w:r>
      <w:r w:rsidR="00B7483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6</w:t>
      </w:r>
      <w:r w:rsidR="00B74839" w:rsidRPr="00593A52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класса общеобразовательных учреждений (авт. В.П. Кузовлев и др.201</w:t>
      </w:r>
      <w:r w:rsidR="00B7483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6г);</w:t>
      </w: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5"/>
        <w:gridCol w:w="6019"/>
        <w:gridCol w:w="1701"/>
        <w:gridCol w:w="2127"/>
        <w:gridCol w:w="3685"/>
      </w:tblGrid>
      <w:tr w:rsidR="00BE23DA" w:rsidRPr="00BE23DA" w:rsidTr="00BD35B8">
        <w:trPr>
          <w:trHeight w:val="353"/>
        </w:trPr>
        <w:tc>
          <w:tcPr>
            <w:tcW w:w="965" w:type="dxa"/>
            <w:vMerge w:val="restart"/>
          </w:tcPr>
          <w:p w:rsidR="00BE23DA" w:rsidRPr="00BE23DA" w:rsidRDefault="00BE23DA" w:rsidP="00BE2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6019" w:type="dxa"/>
            <w:vMerge w:val="restart"/>
          </w:tcPr>
          <w:p w:rsidR="00BE23DA" w:rsidRPr="00BE23DA" w:rsidRDefault="00BE23DA" w:rsidP="00BE2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828" w:type="dxa"/>
            <w:gridSpan w:val="2"/>
          </w:tcPr>
          <w:p w:rsidR="00BE23DA" w:rsidRPr="00BE23DA" w:rsidRDefault="00BE23DA" w:rsidP="00BE2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Примечание</w:t>
            </w:r>
          </w:p>
        </w:tc>
      </w:tr>
      <w:tr w:rsidR="00BE23DA" w:rsidRPr="00BE23DA" w:rsidTr="00BD35B8">
        <w:trPr>
          <w:trHeight w:val="352"/>
        </w:trPr>
        <w:tc>
          <w:tcPr>
            <w:tcW w:w="965" w:type="dxa"/>
            <w:vMerge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vMerge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23DA" w:rsidRPr="00BE23DA" w:rsidRDefault="00BE23DA" w:rsidP="00BE2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Как ты выглядишь?</w:t>
            </w:r>
          </w:p>
        </w:tc>
        <w:tc>
          <w:tcPr>
            <w:tcW w:w="1701" w:type="dxa"/>
          </w:tcPr>
          <w:p w:rsidR="00BE23DA" w:rsidRPr="00BE23DA" w:rsidRDefault="00BD35B8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.09                  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Описание внешности друга.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Мы все разные.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.09    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На кого ты похож?</w:t>
            </w:r>
          </w:p>
        </w:tc>
        <w:tc>
          <w:tcPr>
            <w:tcW w:w="1701" w:type="dxa"/>
          </w:tcPr>
          <w:p w:rsidR="00BE23DA" w:rsidRPr="00BE23DA" w:rsidRDefault="00BD35B8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Сравнение внешности членов семьи.</w:t>
            </w:r>
          </w:p>
        </w:tc>
        <w:tc>
          <w:tcPr>
            <w:tcW w:w="1701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Что ты любишь носить?</w:t>
            </w:r>
          </w:p>
        </w:tc>
        <w:tc>
          <w:tcPr>
            <w:tcW w:w="1701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Страны изучаемого языка и родная страна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музее Мадам Тюссо.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04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Иду в магазин одежды.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Мне важно как я выгляжу.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Ты можешь оказать мне услугу?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04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№1. «Красивый образ»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грамматических и лексических навыков.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навыков аудирования, чтения и говорения.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Знаки зодиака.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Мы хорошие дети.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Межличностные взаимоотношения.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 крепкая не сломается.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Мы веселимся вместе.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Наши действия в разное время суток.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508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Межличностные взаимоотношения.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президента класса.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04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20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«Будь вежлив. Извинись!»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 Страноведение «Молодежь в Англии».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Самоконтроль грамматических и лексических навыков. </w:t>
            </w:r>
          </w:p>
        </w:tc>
        <w:tc>
          <w:tcPr>
            <w:tcW w:w="1701" w:type="dxa"/>
          </w:tcPr>
          <w:p w:rsidR="00BE23DA" w:rsidRPr="00BE23DA" w:rsidRDefault="00104FC2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№2 «Любимые люди и вещи»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№1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04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Вселенная и человек. Тебе нравится твой дом?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Вселенная и человек. Сельские дома.</w:t>
            </w:r>
          </w:p>
        </w:tc>
        <w:tc>
          <w:tcPr>
            <w:tcW w:w="1701" w:type="dxa"/>
          </w:tcPr>
          <w:p w:rsidR="00BE23DA" w:rsidRPr="00BE23DA" w:rsidRDefault="00104FC2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Моя любимая комната.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Страны изучаемого языка и родная страна.  Типичный английский дом. 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Обновляем мебель в доме.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04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60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Ты помогаешь по дому?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 образование. Проводим время дома.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Уборка в доме с музыкой.</w:t>
            </w:r>
          </w:p>
        </w:tc>
        <w:tc>
          <w:tcPr>
            <w:tcW w:w="1701" w:type="dxa"/>
          </w:tcPr>
          <w:p w:rsidR="00BE23DA" w:rsidRPr="00BE23DA" w:rsidRDefault="00104FC2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Работа на приусадебном участке.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Любимые вечеринки.</w:t>
            </w:r>
          </w:p>
        </w:tc>
        <w:tc>
          <w:tcPr>
            <w:tcW w:w="1701" w:type="dxa"/>
          </w:tcPr>
          <w:p w:rsidR="00BE23DA" w:rsidRPr="00BE23DA" w:rsidRDefault="00104FC2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Необычные дома в зарубежных странах.</w:t>
            </w:r>
          </w:p>
        </w:tc>
        <w:tc>
          <w:tcPr>
            <w:tcW w:w="1701" w:type="dxa"/>
          </w:tcPr>
          <w:p w:rsidR="00BE23DA" w:rsidRPr="00BE23DA" w:rsidRDefault="00BD35B8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04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Средства массовой информации и коммуникации.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Программа: ты хотел бы жить в необычном доме?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 со сверстниками. Я могу тебе помочь?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№3 «Времена меняются».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грамматических и лексических навыков.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навыков аудирования, чтения и говорения.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№2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Досуг и увлечения. Куда люди ходят покупать продукты?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Магазины в Англии.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На полках супермаркетов.</w:t>
            </w:r>
          </w:p>
        </w:tc>
        <w:tc>
          <w:tcPr>
            <w:tcW w:w="1701" w:type="dxa"/>
          </w:tcPr>
          <w:p w:rsidR="00BE23DA" w:rsidRPr="00BE23DA" w:rsidRDefault="00944BBC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Вселенная и человек. Свежие продукты питания.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Лучшее меню.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BD3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Шопинг.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Никаких бургеров.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Целый день по магазинам.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Как не потратить в супермаркетах все деньги.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Страны изучаемого языка и родная страна.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Создатели фаст-фуда.</w:t>
            </w:r>
          </w:p>
        </w:tc>
        <w:tc>
          <w:tcPr>
            <w:tcW w:w="1701" w:type="dxa"/>
          </w:tcPr>
          <w:p w:rsidR="00BE23DA" w:rsidRPr="00BE23DA" w:rsidRDefault="00944BBC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 изучаемого языка и родная страна. Я ищу сувенир.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Я люблю ходить за покупками. А ты?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№4 «Мой любимый магазин»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грамматических и лексических навыков.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навыков аудирования, чтения и говорения.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BD3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Мое здоровье зависит от меня.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Страны  изучаемого языка и родная страна.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Больницы Великобритании.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Встаем на зарядку!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Сдаем нормы ГТО.</w:t>
            </w:r>
          </w:p>
        </w:tc>
        <w:tc>
          <w:tcPr>
            <w:tcW w:w="1701" w:type="dxa"/>
          </w:tcPr>
          <w:p w:rsidR="00BE23DA" w:rsidRPr="00BE23DA" w:rsidRDefault="00944BBC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массовой информации и коммуникации. Телевизор проглотил детей. </w:t>
            </w:r>
          </w:p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Школьное образование.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мероприятия в школе.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Вселенная и человек. Велосипеды и здоровье.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Яблоко в день и обойдешься без докторов.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Здоровый образ жизни.  Вам следует обратиться к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доктору.</w:t>
            </w:r>
          </w:p>
        </w:tc>
        <w:tc>
          <w:tcPr>
            <w:tcW w:w="1701" w:type="dxa"/>
          </w:tcPr>
          <w:p w:rsidR="00BE23DA" w:rsidRPr="00BE23DA" w:rsidRDefault="00944BBC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взаимоотношения. Как дела?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 образование. Как дела у зарубежного друга.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 Вам следует обратиться к врачу.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BD3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№5 «Статистика школы»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грамматических и лексических навыков.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навыков аудирования, чтения, говорения.</w:t>
            </w:r>
          </w:p>
        </w:tc>
        <w:tc>
          <w:tcPr>
            <w:tcW w:w="1701" w:type="dxa"/>
          </w:tcPr>
          <w:p w:rsidR="00BE23DA" w:rsidRPr="00BE23DA" w:rsidRDefault="00BD35B8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Вселенная и человек. Какая сегодня погода?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Вселенная и человек. Погода в Европе.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Контрольная работа №3.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D3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Страны изучаемого языка и родная страна. Климат родной страны.</w:t>
            </w:r>
          </w:p>
        </w:tc>
        <w:tc>
          <w:tcPr>
            <w:tcW w:w="1701" w:type="dxa"/>
          </w:tcPr>
          <w:p w:rsidR="00BE23DA" w:rsidRPr="00BE23DA" w:rsidRDefault="00BE23DA" w:rsidP="00BD35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Если погода будет хорошей…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Страны изучаемого языка и родная страна.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Страноведение «Погода в Великобритании».</w:t>
            </w:r>
          </w:p>
        </w:tc>
        <w:tc>
          <w:tcPr>
            <w:tcW w:w="1701" w:type="dxa"/>
          </w:tcPr>
          <w:p w:rsidR="00BE23DA" w:rsidRPr="00BE23DA" w:rsidRDefault="00BD35B8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увлечение. Планы на завтра.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Прогноз погоды на завтра.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Вселенная и человек.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 или зима?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Вселенная и человек.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Описываем погоду.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Куда ты поедешь?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и увлечения. Активный отдых в любое время года.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Вселенная и человек.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Урок-игра «Летом и зимой».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№6 «Сезонные увлечения».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грамматических и лексических навыков.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навыков аудирования, чтения и говорения.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Урок – беседа «Великие люди Великобритании».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Кто они?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Кем ты хочешь стать?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Профессии разные нужны.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Средства массовой информации и коммуникации. 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Знаменитости и их мечты.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Нравится ли людям их профессия?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Моя работа - учиться.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Востребованные профессии.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Что случилось раньше?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№ 7 «Мой город»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грамматических и лексических навыков.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навыков аудирования, говорения, чтения.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№4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Повторение.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«Знатоки Британии»</w:t>
            </w:r>
          </w:p>
        </w:tc>
        <w:tc>
          <w:tcPr>
            <w:tcW w:w="1701" w:type="dxa"/>
          </w:tcPr>
          <w:p w:rsidR="00BE23DA" w:rsidRPr="00BE23DA" w:rsidRDefault="00BE23DA" w:rsidP="00B30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44B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3DA" w:rsidRPr="00BE23DA" w:rsidTr="00BD35B8">
        <w:trPr>
          <w:trHeight w:val="345"/>
        </w:trPr>
        <w:tc>
          <w:tcPr>
            <w:tcW w:w="96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104-105</w:t>
            </w:r>
          </w:p>
        </w:tc>
        <w:tc>
          <w:tcPr>
            <w:tcW w:w="6019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Резервные уроки</w:t>
            </w:r>
          </w:p>
        </w:tc>
        <w:tc>
          <w:tcPr>
            <w:tcW w:w="1701" w:type="dxa"/>
          </w:tcPr>
          <w:p w:rsidR="00BE23DA" w:rsidRPr="00BE23DA" w:rsidRDefault="00944BBC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BE23DA" w:rsidRPr="00BE2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BE23DA" w:rsidRPr="00BE23DA" w:rsidRDefault="00BE23DA" w:rsidP="00BE2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23DA" w:rsidRPr="00BE23DA" w:rsidRDefault="00BE23DA" w:rsidP="00BE23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E23DA" w:rsidRPr="00BE23DA" w:rsidRDefault="00BE23DA" w:rsidP="00BE23DA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23DA" w:rsidRPr="00BE23DA" w:rsidRDefault="00BE23DA" w:rsidP="00BE23DA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23DA" w:rsidRPr="00BE23DA" w:rsidRDefault="00BE23DA" w:rsidP="00BE23DA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23DA" w:rsidRPr="00BE23DA" w:rsidRDefault="00BE23DA" w:rsidP="00BE23DA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23DA" w:rsidRPr="00BE23DA" w:rsidRDefault="00BE23DA" w:rsidP="00BE23DA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D278E" w:rsidRDefault="000D278E" w:rsidP="0091115F">
      <w:pPr>
        <w:shd w:val="clear" w:color="auto" w:fill="FFFFFF"/>
        <w:spacing w:after="0" w:line="252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sectPr w:rsidR="000D278E" w:rsidSect="00E34583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FC6" w:rsidRDefault="00EF2FC6" w:rsidP="009B30F5">
      <w:pPr>
        <w:spacing w:after="0" w:line="240" w:lineRule="auto"/>
      </w:pPr>
      <w:r>
        <w:separator/>
      </w:r>
    </w:p>
  </w:endnote>
  <w:endnote w:type="continuationSeparator" w:id="0">
    <w:p w:rsidR="00EF2FC6" w:rsidRDefault="00EF2FC6" w:rsidP="009B3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FC6" w:rsidRDefault="00EF2FC6" w:rsidP="009B30F5">
      <w:pPr>
        <w:spacing w:after="0" w:line="240" w:lineRule="auto"/>
      </w:pPr>
      <w:r>
        <w:separator/>
      </w:r>
    </w:p>
  </w:footnote>
  <w:footnote w:type="continuationSeparator" w:id="0">
    <w:p w:rsidR="00EF2FC6" w:rsidRDefault="00EF2FC6" w:rsidP="009B30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51749"/>
    <w:multiLevelType w:val="hybridMultilevel"/>
    <w:tmpl w:val="30F473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C2492C"/>
    <w:multiLevelType w:val="hybridMultilevel"/>
    <w:tmpl w:val="74D81C88"/>
    <w:lvl w:ilvl="0" w:tplc="62D01CB8">
      <w:start w:val="1"/>
      <w:numFmt w:val="bullet"/>
      <w:lvlText w:val=""/>
      <w:lvlJc w:val="left"/>
      <w:pPr>
        <w:tabs>
          <w:tab w:val="num" w:pos="993"/>
        </w:tabs>
        <w:ind w:left="993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12B552D4"/>
    <w:multiLevelType w:val="hybridMultilevel"/>
    <w:tmpl w:val="C5A62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974732"/>
    <w:multiLevelType w:val="hybridMultilevel"/>
    <w:tmpl w:val="1284C0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6F198B"/>
    <w:multiLevelType w:val="hybridMultilevel"/>
    <w:tmpl w:val="355A3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D01CB8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665F22"/>
    <w:multiLevelType w:val="hybridMultilevel"/>
    <w:tmpl w:val="C5224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2F5FEF"/>
    <w:multiLevelType w:val="hybridMultilevel"/>
    <w:tmpl w:val="34D4F15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289222EE"/>
    <w:multiLevelType w:val="hybridMultilevel"/>
    <w:tmpl w:val="5A76B4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9C05AAD"/>
    <w:multiLevelType w:val="hybridMultilevel"/>
    <w:tmpl w:val="7D86E64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>
    <w:nsid w:val="2B884AC0"/>
    <w:multiLevelType w:val="hybridMultilevel"/>
    <w:tmpl w:val="C01A18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EF537F1"/>
    <w:multiLevelType w:val="hybridMultilevel"/>
    <w:tmpl w:val="659EE3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D41A23"/>
    <w:multiLevelType w:val="hybridMultilevel"/>
    <w:tmpl w:val="D14CFF0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3DA775B"/>
    <w:multiLevelType w:val="hybridMultilevel"/>
    <w:tmpl w:val="49EC3400"/>
    <w:lvl w:ilvl="0" w:tplc="1E88D0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3F21D1"/>
    <w:multiLevelType w:val="hybridMultilevel"/>
    <w:tmpl w:val="2EB88F3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38361F9B"/>
    <w:multiLevelType w:val="hybridMultilevel"/>
    <w:tmpl w:val="8CE4995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38C23578"/>
    <w:multiLevelType w:val="hybridMultilevel"/>
    <w:tmpl w:val="E108AA9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38D90A10"/>
    <w:multiLevelType w:val="singleLevel"/>
    <w:tmpl w:val="D3D06962"/>
    <w:lvl w:ilvl="0">
      <w:start w:val="1"/>
      <w:numFmt w:val="decimal"/>
      <w:lvlText w:val="%1."/>
      <w:legacy w:legacy="1" w:legacySpace="0" w:legacyIndent="235"/>
      <w:lvlJc w:val="left"/>
      <w:rPr>
        <w:rFonts w:ascii="Arial" w:hAnsi="Arial" w:cs="Arial" w:hint="default"/>
      </w:rPr>
    </w:lvl>
  </w:abstractNum>
  <w:abstractNum w:abstractNumId="17">
    <w:nsid w:val="3BAE33B4"/>
    <w:multiLevelType w:val="hybridMultilevel"/>
    <w:tmpl w:val="311E9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CC2154"/>
    <w:multiLevelType w:val="hybridMultilevel"/>
    <w:tmpl w:val="0882CB72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2893CA7"/>
    <w:multiLevelType w:val="hybridMultilevel"/>
    <w:tmpl w:val="464430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34606AB"/>
    <w:multiLevelType w:val="hybridMultilevel"/>
    <w:tmpl w:val="87240B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CD66CF"/>
    <w:multiLevelType w:val="hybridMultilevel"/>
    <w:tmpl w:val="DC52E790"/>
    <w:lvl w:ilvl="0" w:tplc="04190001">
      <w:start w:val="1"/>
      <w:numFmt w:val="bullet"/>
      <w:lvlText w:val="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22">
    <w:nsid w:val="520B4563"/>
    <w:multiLevelType w:val="hybridMultilevel"/>
    <w:tmpl w:val="31ACE42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55321CF6"/>
    <w:multiLevelType w:val="hybridMultilevel"/>
    <w:tmpl w:val="13ECC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DC381D"/>
    <w:multiLevelType w:val="hybridMultilevel"/>
    <w:tmpl w:val="D0781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D067C01"/>
    <w:multiLevelType w:val="hybridMultilevel"/>
    <w:tmpl w:val="11320CD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>
    <w:nsid w:val="64F85322"/>
    <w:multiLevelType w:val="hybridMultilevel"/>
    <w:tmpl w:val="3208C48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6BB53B2"/>
    <w:multiLevelType w:val="hybridMultilevel"/>
    <w:tmpl w:val="F05A574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66FF0279"/>
    <w:multiLevelType w:val="hybridMultilevel"/>
    <w:tmpl w:val="C92EA0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BF01A70"/>
    <w:multiLevelType w:val="hybridMultilevel"/>
    <w:tmpl w:val="C794114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>
    <w:nsid w:val="6D581282"/>
    <w:multiLevelType w:val="hybridMultilevel"/>
    <w:tmpl w:val="53CA0144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2">
    <w:nsid w:val="72B304F0"/>
    <w:multiLevelType w:val="hybridMultilevel"/>
    <w:tmpl w:val="5382167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773C13DB"/>
    <w:multiLevelType w:val="hybridMultilevel"/>
    <w:tmpl w:val="B672B528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4">
    <w:nsid w:val="77507B48"/>
    <w:multiLevelType w:val="hybridMultilevel"/>
    <w:tmpl w:val="75383F80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777474EE"/>
    <w:multiLevelType w:val="hybridMultilevel"/>
    <w:tmpl w:val="FFE6B6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9800453"/>
    <w:multiLevelType w:val="hybridMultilevel"/>
    <w:tmpl w:val="3F38AE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E4E5D83"/>
    <w:multiLevelType w:val="hybridMultilevel"/>
    <w:tmpl w:val="3E3CE1A0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8">
    <w:nsid w:val="7F1F2372"/>
    <w:multiLevelType w:val="hybridMultilevel"/>
    <w:tmpl w:val="032AC2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35"/>
  </w:num>
  <w:num w:numId="3">
    <w:abstractNumId w:val="19"/>
  </w:num>
  <w:num w:numId="4">
    <w:abstractNumId w:val="18"/>
  </w:num>
  <w:num w:numId="5">
    <w:abstractNumId w:val="1"/>
  </w:num>
  <w:num w:numId="6">
    <w:abstractNumId w:val="27"/>
  </w:num>
  <w:num w:numId="7">
    <w:abstractNumId w:val="0"/>
  </w:num>
  <w:num w:numId="8">
    <w:abstractNumId w:val="33"/>
  </w:num>
  <w:num w:numId="9">
    <w:abstractNumId w:val="37"/>
  </w:num>
  <w:num w:numId="10">
    <w:abstractNumId w:val="26"/>
  </w:num>
  <w:num w:numId="11">
    <w:abstractNumId w:val="6"/>
  </w:num>
  <w:num w:numId="12">
    <w:abstractNumId w:val="14"/>
  </w:num>
  <w:num w:numId="13">
    <w:abstractNumId w:val="22"/>
  </w:num>
  <w:num w:numId="14">
    <w:abstractNumId w:val="11"/>
  </w:num>
  <w:num w:numId="15">
    <w:abstractNumId w:val="28"/>
  </w:num>
  <w:num w:numId="16">
    <w:abstractNumId w:val="31"/>
  </w:num>
  <w:num w:numId="17">
    <w:abstractNumId w:val="25"/>
  </w:num>
  <w:num w:numId="18">
    <w:abstractNumId w:val="8"/>
  </w:num>
  <w:num w:numId="19">
    <w:abstractNumId w:val="15"/>
  </w:num>
  <w:num w:numId="20">
    <w:abstractNumId w:val="13"/>
  </w:num>
  <w:num w:numId="21">
    <w:abstractNumId w:val="30"/>
  </w:num>
  <w:num w:numId="22">
    <w:abstractNumId w:val="32"/>
  </w:num>
  <w:num w:numId="23">
    <w:abstractNumId w:val="2"/>
  </w:num>
  <w:num w:numId="24">
    <w:abstractNumId w:val="4"/>
  </w:num>
  <w:num w:numId="25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  <w:num w:numId="27">
    <w:abstractNumId w:val="29"/>
  </w:num>
  <w:num w:numId="28">
    <w:abstractNumId w:val="20"/>
  </w:num>
  <w:num w:numId="29">
    <w:abstractNumId w:val="5"/>
  </w:num>
  <w:num w:numId="30">
    <w:abstractNumId w:val="23"/>
  </w:num>
  <w:num w:numId="31">
    <w:abstractNumId w:val="36"/>
  </w:num>
  <w:num w:numId="32">
    <w:abstractNumId w:val="7"/>
  </w:num>
  <w:num w:numId="33">
    <w:abstractNumId w:val="24"/>
  </w:num>
  <w:num w:numId="34">
    <w:abstractNumId w:val="9"/>
  </w:num>
  <w:num w:numId="35">
    <w:abstractNumId w:val="3"/>
  </w:num>
  <w:num w:numId="36">
    <w:abstractNumId w:val="38"/>
  </w:num>
  <w:num w:numId="37">
    <w:abstractNumId w:val="21"/>
  </w:num>
  <w:num w:numId="38">
    <w:abstractNumId w:val="16"/>
  </w:num>
  <w:num w:numId="39">
    <w:abstractNumId w:val="1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B0"/>
    <w:rsid w:val="00013211"/>
    <w:rsid w:val="0006377B"/>
    <w:rsid w:val="000D12A4"/>
    <w:rsid w:val="000D278E"/>
    <w:rsid w:val="00104FC2"/>
    <w:rsid w:val="00155FB7"/>
    <w:rsid w:val="001D7383"/>
    <w:rsid w:val="001E5A21"/>
    <w:rsid w:val="002870CC"/>
    <w:rsid w:val="002B2866"/>
    <w:rsid w:val="002F6E21"/>
    <w:rsid w:val="00307235"/>
    <w:rsid w:val="003B3C41"/>
    <w:rsid w:val="003D5AB8"/>
    <w:rsid w:val="003E6663"/>
    <w:rsid w:val="0042228A"/>
    <w:rsid w:val="00433DBA"/>
    <w:rsid w:val="004D4956"/>
    <w:rsid w:val="00550690"/>
    <w:rsid w:val="0055773A"/>
    <w:rsid w:val="00571F33"/>
    <w:rsid w:val="00572E72"/>
    <w:rsid w:val="0059637F"/>
    <w:rsid w:val="005B676B"/>
    <w:rsid w:val="005D7415"/>
    <w:rsid w:val="00610FA3"/>
    <w:rsid w:val="006221BA"/>
    <w:rsid w:val="0064019F"/>
    <w:rsid w:val="00643AF2"/>
    <w:rsid w:val="00674C1C"/>
    <w:rsid w:val="006A5E0F"/>
    <w:rsid w:val="0076673F"/>
    <w:rsid w:val="007B7D7E"/>
    <w:rsid w:val="007D1A1A"/>
    <w:rsid w:val="00804F5C"/>
    <w:rsid w:val="00834CA9"/>
    <w:rsid w:val="00856516"/>
    <w:rsid w:val="008603C0"/>
    <w:rsid w:val="008C3538"/>
    <w:rsid w:val="008D05D7"/>
    <w:rsid w:val="008E380F"/>
    <w:rsid w:val="008F0769"/>
    <w:rsid w:val="008F7BB6"/>
    <w:rsid w:val="0091115F"/>
    <w:rsid w:val="00944BBC"/>
    <w:rsid w:val="009544A3"/>
    <w:rsid w:val="00967EC3"/>
    <w:rsid w:val="009A4E77"/>
    <w:rsid w:val="009B0641"/>
    <w:rsid w:val="009B30F5"/>
    <w:rsid w:val="009E230D"/>
    <w:rsid w:val="00A44DA3"/>
    <w:rsid w:val="00A51CEE"/>
    <w:rsid w:val="00A60F31"/>
    <w:rsid w:val="00A61D9E"/>
    <w:rsid w:val="00B0247C"/>
    <w:rsid w:val="00B30BE0"/>
    <w:rsid w:val="00B470C0"/>
    <w:rsid w:val="00B66DD0"/>
    <w:rsid w:val="00B74839"/>
    <w:rsid w:val="00B82831"/>
    <w:rsid w:val="00BD35B8"/>
    <w:rsid w:val="00BE23DA"/>
    <w:rsid w:val="00BF7D1F"/>
    <w:rsid w:val="00C9119D"/>
    <w:rsid w:val="00CA0AC7"/>
    <w:rsid w:val="00CC25B4"/>
    <w:rsid w:val="00CD3B80"/>
    <w:rsid w:val="00D1303B"/>
    <w:rsid w:val="00DA26B1"/>
    <w:rsid w:val="00DE08DA"/>
    <w:rsid w:val="00DF3B05"/>
    <w:rsid w:val="00E34583"/>
    <w:rsid w:val="00E923EA"/>
    <w:rsid w:val="00E97CBC"/>
    <w:rsid w:val="00EA7782"/>
    <w:rsid w:val="00EE5804"/>
    <w:rsid w:val="00EF2FC6"/>
    <w:rsid w:val="00F11E24"/>
    <w:rsid w:val="00F52D6B"/>
    <w:rsid w:val="00F541B0"/>
    <w:rsid w:val="00F54D27"/>
    <w:rsid w:val="00FB096F"/>
    <w:rsid w:val="00FE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D04085-2A1B-45E1-B8B5-57811846A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1115F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1115F"/>
    <w:pPr>
      <w:keepNext/>
      <w:tabs>
        <w:tab w:val="left" w:pos="284"/>
      </w:tabs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91115F"/>
    <w:pPr>
      <w:keepNext/>
      <w:tabs>
        <w:tab w:val="left" w:pos="284"/>
      </w:tabs>
      <w:spacing w:after="0" w:line="240" w:lineRule="auto"/>
      <w:ind w:left="360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91115F"/>
    <w:pPr>
      <w:keepNext/>
      <w:shd w:val="clear" w:color="auto" w:fill="FFFFFF"/>
      <w:spacing w:after="0" w:line="252" w:lineRule="exact"/>
      <w:ind w:left="-360" w:firstLine="180"/>
      <w:jc w:val="center"/>
      <w:outlineLvl w:val="3"/>
    </w:pPr>
    <w:rPr>
      <w:rFonts w:ascii="Times New Roman" w:eastAsia="Times New Roman" w:hAnsi="Times New Roman" w:cs="Times New Roman"/>
      <w:b/>
      <w:bCs/>
      <w:spacing w:val="-1"/>
      <w:sz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91115F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link w:val="60"/>
    <w:qFormat/>
    <w:rsid w:val="0091115F"/>
    <w:pPr>
      <w:keepNext/>
      <w:shd w:val="clear" w:color="auto" w:fill="FFFFFF"/>
      <w:spacing w:after="0" w:line="274" w:lineRule="exact"/>
      <w:ind w:right="175"/>
      <w:outlineLvl w:val="5"/>
    </w:pPr>
    <w:rPr>
      <w:rFonts w:ascii="Times New Roman" w:eastAsia="Times New Roman" w:hAnsi="Times New Roman" w:cs="Times New Roman"/>
      <w:i/>
      <w:iCs/>
      <w:spacing w:val="-1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91115F"/>
    <w:pPr>
      <w:keepNext/>
      <w:shd w:val="clear" w:color="auto" w:fill="FFFFFF"/>
      <w:tabs>
        <w:tab w:val="left" w:pos="1022"/>
      </w:tabs>
      <w:spacing w:after="0" w:line="274" w:lineRule="exact"/>
      <w:ind w:left="360"/>
      <w:outlineLvl w:val="6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91115F"/>
    <w:pPr>
      <w:keepNext/>
      <w:shd w:val="clear" w:color="auto" w:fill="FFFFFF"/>
      <w:tabs>
        <w:tab w:val="left" w:pos="720"/>
      </w:tabs>
      <w:spacing w:after="0" w:line="274" w:lineRule="exact"/>
      <w:ind w:firstLine="360"/>
      <w:outlineLvl w:val="7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91115F"/>
    <w:pPr>
      <w:keepNext/>
      <w:shd w:val="clear" w:color="auto" w:fill="FFFFFF"/>
      <w:tabs>
        <w:tab w:val="left" w:pos="922"/>
        <w:tab w:val="left" w:pos="1001"/>
      </w:tabs>
      <w:spacing w:after="0" w:line="274" w:lineRule="exact"/>
      <w:ind w:right="-5" w:firstLine="360"/>
      <w:outlineLvl w:val="8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115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1115F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1115F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1115F"/>
    <w:rPr>
      <w:rFonts w:ascii="Times New Roman" w:eastAsia="Times New Roman" w:hAnsi="Times New Roman" w:cs="Times New Roman"/>
      <w:b/>
      <w:bCs/>
      <w:spacing w:val="-1"/>
      <w:sz w:val="20"/>
      <w:u w:val="single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91115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91115F"/>
    <w:rPr>
      <w:rFonts w:ascii="Times New Roman" w:eastAsia="Times New Roman" w:hAnsi="Times New Roman" w:cs="Times New Roman"/>
      <w:i/>
      <w:iCs/>
      <w:spacing w:val="-1"/>
      <w:szCs w:val="24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91115F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91115F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91115F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styleId="a3">
    <w:name w:val="Strong"/>
    <w:qFormat/>
    <w:rsid w:val="0091115F"/>
    <w:rPr>
      <w:b/>
      <w:bCs/>
      <w:spacing w:val="0"/>
    </w:rPr>
  </w:style>
  <w:style w:type="paragraph" w:customStyle="1" w:styleId="Style17">
    <w:name w:val="Style17"/>
    <w:basedOn w:val="a"/>
    <w:rsid w:val="0091115F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59">
    <w:name w:val="Font Style59"/>
    <w:rsid w:val="0091115F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7">
    <w:name w:val="Style27"/>
    <w:basedOn w:val="a"/>
    <w:rsid w:val="0091115F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11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1115F"/>
  </w:style>
  <w:style w:type="paragraph" w:styleId="a6">
    <w:name w:val="footer"/>
    <w:basedOn w:val="a"/>
    <w:link w:val="a7"/>
    <w:unhideWhenUsed/>
    <w:rsid w:val="00911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91115F"/>
  </w:style>
  <w:style w:type="numbering" w:customStyle="1" w:styleId="11">
    <w:name w:val="Нет списка1"/>
    <w:next w:val="a2"/>
    <w:semiHidden/>
    <w:unhideWhenUsed/>
    <w:rsid w:val="0091115F"/>
  </w:style>
  <w:style w:type="paragraph" w:styleId="21">
    <w:name w:val="Body Text Indent 2"/>
    <w:basedOn w:val="a"/>
    <w:link w:val="22"/>
    <w:rsid w:val="0091115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91115F"/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rsid w:val="0091115F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32">
    <w:name w:val="Основной текст 3 Знак"/>
    <w:basedOn w:val="a0"/>
    <w:link w:val="31"/>
    <w:rsid w:val="0091115F"/>
    <w:rPr>
      <w:rFonts w:ascii="Times New Roman" w:eastAsia="Times New Roman" w:hAnsi="Times New Roman" w:cs="Times New Roman"/>
      <w:lang w:eastAsia="ru-RU"/>
    </w:rPr>
  </w:style>
  <w:style w:type="paragraph" w:styleId="a8">
    <w:name w:val="Body Text"/>
    <w:basedOn w:val="a"/>
    <w:link w:val="a9"/>
    <w:rsid w:val="0091115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rsid w:val="0091115F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 Indent"/>
    <w:basedOn w:val="a"/>
    <w:link w:val="ab"/>
    <w:uiPriority w:val="99"/>
    <w:rsid w:val="0091115F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91115F"/>
    <w:rPr>
      <w:rFonts w:ascii="Times New Roman" w:eastAsia="Times New Roman" w:hAnsi="Times New Roman" w:cs="Times New Roman"/>
      <w:szCs w:val="20"/>
      <w:lang w:eastAsia="ru-RU"/>
    </w:rPr>
  </w:style>
  <w:style w:type="paragraph" w:styleId="ac">
    <w:name w:val="Block Text"/>
    <w:basedOn w:val="a"/>
    <w:rsid w:val="0091115F"/>
    <w:pPr>
      <w:shd w:val="clear" w:color="auto" w:fill="FFFFFF"/>
      <w:spacing w:after="0" w:line="252" w:lineRule="exact"/>
      <w:ind w:left="14" w:right="-5" w:firstLine="166"/>
    </w:pPr>
    <w:rPr>
      <w:rFonts w:ascii="Times New Roman" w:eastAsia="Times New Roman" w:hAnsi="Times New Roman" w:cs="Times New Roman"/>
      <w:lang w:eastAsia="ru-RU"/>
    </w:rPr>
  </w:style>
  <w:style w:type="paragraph" w:styleId="33">
    <w:name w:val="Body Text Indent 3"/>
    <w:basedOn w:val="a"/>
    <w:link w:val="34"/>
    <w:rsid w:val="0091115F"/>
    <w:pPr>
      <w:tabs>
        <w:tab w:val="left" w:pos="284"/>
      </w:tabs>
      <w:spacing w:after="0" w:line="240" w:lineRule="auto"/>
      <w:ind w:left="14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111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rsid w:val="0091115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9111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5">
    <w:name w:val="Заголовок 3+"/>
    <w:basedOn w:val="a"/>
    <w:rsid w:val="0091115F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2">
    <w:name w:val="Стиль1"/>
    <w:basedOn w:val="a"/>
    <w:rsid w:val="0091115F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">
    <w:name w:val="Основной текст + Полужирный"/>
    <w:rsid w:val="0091115F"/>
    <w:rPr>
      <w:rFonts w:ascii="Times New Roman" w:hAnsi="Times New Roman" w:cs="Times New Roman"/>
      <w:b/>
      <w:bCs/>
      <w:spacing w:val="0"/>
      <w:sz w:val="17"/>
      <w:szCs w:val="17"/>
    </w:rPr>
  </w:style>
  <w:style w:type="character" w:customStyle="1" w:styleId="36">
    <w:name w:val="Основной текст (3)_"/>
    <w:link w:val="310"/>
    <w:rsid w:val="0091115F"/>
    <w:rPr>
      <w:rFonts w:ascii="Bookman Old Style" w:hAnsi="Bookman Old Style"/>
      <w:sz w:val="15"/>
      <w:szCs w:val="15"/>
      <w:shd w:val="clear" w:color="auto" w:fill="FFFFFF"/>
    </w:rPr>
  </w:style>
  <w:style w:type="character" w:customStyle="1" w:styleId="37">
    <w:name w:val="Основной текст (3)"/>
    <w:basedOn w:val="36"/>
    <w:rsid w:val="0091115F"/>
    <w:rPr>
      <w:rFonts w:ascii="Bookman Old Style" w:hAnsi="Bookman Old Style"/>
      <w:sz w:val="15"/>
      <w:szCs w:val="15"/>
      <w:shd w:val="clear" w:color="auto" w:fill="FFFFFF"/>
    </w:rPr>
  </w:style>
  <w:style w:type="character" w:customStyle="1" w:styleId="38pt">
    <w:name w:val="Основной текст (3) + 8 pt"/>
    <w:rsid w:val="0091115F"/>
    <w:rPr>
      <w:rFonts w:ascii="Bookman Old Style" w:hAnsi="Bookman Old Style"/>
      <w:sz w:val="16"/>
      <w:szCs w:val="16"/>
      <w:lang w:bidi="ar-SA"/>
    </w:rPr>
  </w:style>
  <w:style w:type="character" w:customStyle="1" w:styleId="81">
    <w:name w:val="Основной текст (8)_"/>
    <w:link w:val="810"/>
    <w:rsid w:val="0091115F"/>
    <w:rPr>
      <w:rFonts w:ascii="Bookman Old Style" w:hAnsi="Bookman Old Style"/>
      <w:sz w:val="16"/>
      <w:szCs w:val="16"/>
      <w:shd w:val="clear" w:color="auto" w:fill="FFFFFF"/>
    </w:rPr>
  </w:style>
  <w:style w:type="character" w:customStyle="1" w:styleId="82">
    <w:name w:val="Основной текст (8)"/>
    <w:basedOn w:val="81"/>
    <w:rsid w:val="0091115F"/>
    <w:rPr>
      <w:rFonts w:ascii="Bookman Old Style" w:hAnsi="Bookman Old Style"/>
      <w:sz w:val="16"/>
      <w:szCs w:val="16"/>
      <w:shd w:val="clear" w:color="auto" w:fill="FFFFFF"/>
    </w:rPr>
  </w:style>
  <w:style w:type="character" w:customStyle="1" w:styleId="87">
    <w:name w:val="Основной текст (8) + 7"/>
    <w:aliases w:val="5 pt2"/>
    <w:rsid w:val="0091115F"/>
    <w:rPr>
      <w:rFonts w:ascii="Bookman Old Style" w:hAnsi="Bookman Old Style"/>
      <w:sz w:val="15"/>
      <w:szCs w:val="15"/>
      <w:lang w:bidi="ar-SA"/>
    </w:rPr>
  </w:style>
  <w:style w:type="paragraph" w:customStyle="1" w:styleId="310">
    <w:name w:val="Основной текст (3)1"/>
    <w:basedOn w:val="a"/>
    <w:link w:val="36"/>
    <w:rsid w:val="0091115F"/>
    <w:pPr>
      <w:shd w:val="clear" w:color="auto" w:fill="FFFFFF"/>
      <w:spacing w:after="240" w:line="86" w:lineRule="exact"/>
      <w:jc w:val="both"/>
    </w:pPr>
    <w:rPr>
      <w:rFonts w:ascii="Bookman Old Style" w:hAnsi="Bookman Old Style"/>
      <w:sz w:val="15"/>
      <w:szCs w:val="15"/>
    </w:rPr>
  </w:style>
  <w:style w:type="paragraph" w:customStyle="1" w:styleId="810">
    <w:name w:val="Основной текст (8)1"/>
    <w:basedOn w:val="a"/>
    <w:link w:val="81"/>
    <w:rsid w:val="0091115F"/>
    <w:pPr>
      <w:shd w:val="clear" w:color="auto" w:fill="FFFFFF"/>
      <w:spacing w:after="60" w:line="130" w:lineRule="exact"/>
      <w:jc w:val="both"/>
    </w:pPr>
    <w:rPr>
      <w:rFonts w:ascii="Bookman Old Style" w:hAnsi="Bookman Old Style"/>
      <w:sz w:val="16"/>
      <w:szCs w:val="16"/>
    </w:rPr>
  </w:style>
  <w:style w:type="character" w:customStyle="1" w:styleId="9pt">
    <w:name w:val="Основной текст + 9 pt"/>
    <w:aliases w:val="Курсив"/>
    <w:rsid w:val="0091115F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3">
    <w:name w:val="Основной текст + Полужирный1"/>
    <w:rsid w:val="0091115F"/>
    <w:rPr>
      <w:rFonts w:ascii="Times New Roman" w:hAnsi="Times New Roman" w:cs="Times New Roman"/>
      <w:b/>
      <w:bCs/>
      <w:spacing w:val="0"/>
      <w:sz w:val="17"/>
      <w:szCs w:val="17"/>
    </w:rPr>
  </w:style>
  <w:style w:type="character" w:customStyle="1" w:styleId="200">
    <w:name w:val="Основной текст (20)_"/>
    <w:link w:val="201"/>
    <w:rsid w:val="0091115F"/>
    <w:rPr>
      <w:spacing w:val="10"/>
      <w:sz w:val="15"/>
      <w:szCs w:val="15"/>
      <w:shd w:val="clear" w:color="auto" w:fill="FFFFFF"/>
    </w:rPr>
  </w:style>
  <w:style w:type="character" w:customStyle="1" w:styleId="208">
    <w:name w:val="Основной текст (20) + 8"/>
    <w:aliases w:val="5 pt1,Полужирный,Интервал 0 pt"/>
    <w:rsid w:val="0091115F"/>
    <w:rPr>
      <w:b/>
      <w:bCs/>
      <w:spacing w:val="0"/>
      <w:sz w:val="17"/>
      <w:szCs w:val="17"/>
      <w:lang w:bidi="ar-SA"/>
    </w:rPr>
  </w:style>
  <w:style w:type="paragraph" w:customStyle="1" w:styleId="201">
    <w:name w:val="Основной текст (20)"/>
    <w:basedOn w:val="a"/>
    <w:link w:val="200"/>
    <w:rsid w:val="0091115F"/>
    <w:pPr>
      <w:shd w:val="clear" w:color="auto" w:fill="FFFFFF"/>
      <w:spacing w:before="60" w:after="420" w:line="240" w:lineRule="atLeast"/>
    </w:pPr>
    <w:rPr>
      <w:spacing w:val="10"/>
      <w:sz w:val="15"/>
      <w:szCs w:val="15"/>
    </w:rPr>
  </w:style>
  <w:style w:type="paragraph" w:customStyle="1" w:styleId="Style3">
    <w:name w:val="Style3"/>
    <w:basedOn w:val="a"/>
    <w:rsid w:val="0091115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4">
    <w:name w:val="Style4"/>
    <w:basedOn w:val="a"/>
    <w:rsid w:val="0091115F"/>
    <w:pPr>
      <w:widowControl w:val="0"/>
      <w:autoSpaceDE w:val="0"/>
      <w:autoSpaceDN w:val="0"/>
      <w:adjustRightInd w:val="0"/>
      <w:spacing w:after="0" w:line="202" w:lineRule="exact"/>
      <w:ind w:firstLine="29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7">
    <w:name w:val="Style7"/>
    <w:basedOn w:val="a"/>
    <w:rsid w:val="009111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6">
    <w:name w:val="Style16"/>
    <w:basedOn w:val="a"/>
    <w:rsid w:val="0091115F"/>
    <w:pPr>
      <w:widowControl w:val="0"/>
      <w:autoSpaceDE w:val="0"/>
      <w:autoSpaceDN w:val="0"/>
      <w:adjustRightInd w:val="0"/>
      <w:spacing w:after="0" w:line="202" w:lineRule="exact"/>
      <w:ind w:firstLine="283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21">
    <w:name w:val="Font Style21"/>
    <w:rsid w:val="0091115F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91115F"/>
    <w:rPr>
      <w:rFonts w:ascii="Arial" w:hAnsi="Arial" w:cs="Arial"/>
      <w:b/>
      <w:bCs/>
      <w:sz w:val="18"/>
      <w:szCs w:val="18"/>
    </w:rPr>
  </w:style>
  <w:style w:type="numbering" w:customStyle="1" w:styleId="23">
    <w:name w:val="Нет списка2"/>
    <w:next w:val="a2"/>
    <w:semiHidden/>
    <w:rsid w:val="0091115F"/>
  </w:style>
  <w:style w:type="character" w:styleId="af0">
    <w:name w:val="page number"/>
    <w:basedOn w:val="a0"/>
    <w:rsid w:val="0091115F"/>
  </w:style>
  <w:style w:type="numbering" w:customStyle="1" w:styleId="38">
    <w:name w:val="Нет списка3"/>
    <w:next w:val="a2"/>
    <w:semiHidden/>
    <w:unhideWhenUsed/>
    <w:rsid w:val="0091115F"/>
  </w:style>
  <w:style w:type="numbering" w:customStyle="1" w:styleId="41">
    <w:name w:val="Нет списка4"/>
    <w:next w:val="a2"/>
    <w:semiHidden/>
    <w:unhideWhenUsed/>
    <w:rsid w:val="0091115F"/>
  </w:style>
  <w:style w:type="paragraph" w:styleId="af1">
    <w:name w:val="List Paragraph"/>
    <w:basedOn w:val="a"/>
    <w:uiPriority w:val="34"/>
    <w:qFormat/>
    <w:rsid w:val="00550690"/>
    <w:pPr>
      <w:ind w:left="720"/>
      <w:contextualSpacing/>
    </w:pPr>
  </w:style>
  <w:style w:type="numbering" w:customStyle="1" w:styleId="51">
    <w:name w:val="Нет списка5"/>
    <w:next w:val="a2"/>
    <w:uiPriority w:val="99"/>
    <w:semiHidden/>
    <w:unhideWhenUsed/>
    <w:rsid w:val="00550690"/>
  </w:style>
  <w:style w:type="paragraph" w:styleId="af2">
    <w:name w:val="footnote text"/>
    <w:basedOn w:val="a"/>
    <w:link w:val="af3"/>
    <w:semiHidden/>
    <w:unhideWhenUsed/>
    <w:rsid w:val="005506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basedOn w:val="a0"/>
    <w:link w:val="af2"/>
    <w:semiHidden/>
    <w:rsid w:val="005506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Верхний колонтитул Знак1"/>
    <w:basedOn w:val="a0"/>
    <w:uiPriority w:val="99"/>
    <w:semiHidden/>
    <w:rsid w:val="005506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Основной текст Знак1"/>
    <w:basedOn w:val="a0"/>
    <w:uiPriority w:val="99"/>
    <w:semiHidden/>
    <w:rsid w:val="00550690"/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21"/>
    <w:basedOn w:val="a"/>
    <w:rsid w:val="00550690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4">
    <w:name w:val="footnote reference"/>
    <w:basedOn w:val="a0"/>
    <w:semiHidden/>
    <w:unhideWhenUsed/>
    <w:rsid w:val="00550690"/>
    <w:rPr>
      <w:vertAlign w:val="superscript"/>
    </w:rPr>
  </w:style>
  <w:style w:type="paragraph" w:styleId="af5">
    <w:name w:val="No Spacing"/>
    <w:link w:val="af6"/>
    <w:qFormat/>
    <w:rsid w:val="0055069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7">
    <w:name w:val="Стиль"/>
    <w:rsid w:val="005506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Hyperlink"/>
    <w:basedOn w:val="a0"/>
    <w:unhideWhenUsed/>
    <w:rsid w:val="00550690"/>
    <w:rPr>
      <w:color w:val="0000FF"/>
      <w:u w:val="single"/>
    </w:rPr>
  </w:style>
  <w:style w:type="character" w:customStyle="1" w:styleId="24">
    <w:name w:val="Основной текст 2 Знак"/>
    <w:basedOn w:val="a0"/>
    <w:link w:val="25"/>
    <w:semiHidden/>
    <w:rsid w:val="00550690"/>
    <w:rPr>
      <w:rFonts w:ascii="Times New Roman" w:hAnsi="Times New Roman"/>
      <w:szCs w:val="24"/>
    </w:rPr>
  </w:style>
  <w:style w:type="paragraph" w:customStyle="1" w:styleId="220">
    <w:name w:val="Основной текст 22"/>
    <w:basedOn w:val="a"/>
    <w:next w:val="25"/>
    <w:unhideWhenUsed/>
    <w:rsid w:val="00550690"/>
    <w:pPr>
      <w:spacing w:after="0" w:line="240" w:lineRule="auto"/>
    </w:pPr>
    <w:rPr>
      <w:rFonts w:ascii="Times New Roman" w:hAnsi="Times New Roman"/>
      <w:szCs w:val="24"/>
    </w:rPr>
  </w:style>
  <w:style w:type="character" w:customStyle="1" w:styleId="211">
    <w:name w:val="Основной текст 2 Знак1"/>
    <w:basedOn w:val="a0"/>
    <w:uiPriority w:val="99"/>
    <w:semiHidden/>
    <w:rsid w:val="005506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1">
    <w:name w:val="Основной текст 3 Знак1"/>
    <w:basedOn w:val="a0"/>
    <w:uiPriority w:val="99"/>
    <w:semiHidden/>
    <w:rsid w:val="0055069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6">
    <w:name w:val="Нижний колонтитул Знак1"/>
    <w:basedOn w:val="a0"/>
    <w:uiPriority w:val="99"/>
    <w:semiHidden/>
    <w:rsid w:val="005506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9">
    <w:name w:val="заголовок 3"/>
    <w:basedOn w:val="a"/>
    <w:next w:val="a"/>
    <w:uiPriority w:val="99"/>
    <w:rsid w:val="00550690"/>
    <w:pPr>
      <w:keepNext/>
      <w:autoSpaceDE w:val="0"/>
      <w:autoSpaceDN w:val="0"/>
      <w:spacing w:after="0" w:line="240" w:lineRule="auto"/>
      <w:ind w:firstLine="540"/>
      <w:jc w:val="both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customStyle="1" w:styleId="af9">
    <w:name w:val="Знак"/>
    <w:basedOn w:val="a"/>
    <w:rsid w:val="00550690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7">
    <w:name w:val="Абзац списка1"/>
    <w:basedOn w:val="a"/>
    <w:rsid w:val="005506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Текст11"/>
    <w:basedOn w:val="a"/>
    <w:rsid w:val="0055069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val="en-GB" w:eastAsia="ru-RU"/>
    </w:rPr>
  </w:style>
  <w:style w:type="paragraph" w:customStyle="1" w:styleId="Style12">
    <w:name w:val="Style12"/>
    <w:basedOn w:val="a"/>
    <w:rsid w:val="005506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rsid w:val="0055069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1">
    <w:name w:val="Style21"/>
    <w:basedOn w:val="a"/>
    <w:rsid w:val="00550690"/>
    <w:pPr>
      <w:widowControl w:val="0"/>
      <w:autoSpaceDE w:val="0"/>
      <w:autoSpaceDN w:val="0"/>
      <w:adjustRightInd w:val="0"/>
      <w:spacing w:after="0" w:line="252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rsid w:val="0055069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2">
    <w:name w:val="Font Style42"/>
    <w:rsid w:val="00550690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43">
    <w:name w:val="Font Style43"/>
    <w:rsid w:val="00550690"/>
    <w:rPr>
      <w:rFonts w:ascii="Times New Roman" w:hAnsi="Times New Roman" w:cs="Times New Roman"/>
      <w:sz w:val="22"/>
      <w:szCs w:val="22"/>
    </w:rPr>
  </w:style>
  <w:style w:type="character" w:customStyle="1" w:styleId="FontStyle38">
    <w:name w:val="Font Style38"/>
    <w:rsid w:val="00550690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41">
    <w:name w:val="Font Style41"/>
    <w:rsid w:val="00550690"/>
    <w:rPr>
      <w:rFonts w:ascii="Arial" w:hAnsi="Arial" w:cs="Arial"/>
      <w:sz w:val="22"/>
      <w:szCs w:val="22"/>
    </w:rPr>
  </w:style>
  <w:style w:type="character" w:customStyle="1" w:styleId="FontStyle31">
    <w:name w:val="Font Style31"/>
    <w:rsid w:val="00550690"/>
    <w:rPr>
      <w:rFonts w:ascii="Times New Roman" w:hAnsi="Times New Roman" w:cs="Times New Roman"/>
      <w:sz w:val="28"/>
      <w:szCs w:val="28"/>
    </w:rPr>
  </w:style>
  <w:style w:type="character" w:customStyle="1" w:styleId="FontStyle32">
    <w:name w:val="Font Style32"/>
    <w:rsid w:val="00550690"/>
    <w:rPr>
      <w:rFonts w:ascii="Arial" w:hAnsi="Arial" w:cs="Arial"/>
      <w:i/>
      <w:iCs/>
      <w:spacing w:val="-20"/>
      <w:sz w:val="20"/>
      <w:szCs w:val="20"/>
    </w:rPr>
  </w:style>
  <w:style w:type="paragraph" w:customStyle="1" w:styleId="Style13">
    <w:name w:val="Style13"/>
    <w:basedOn w:val="a"/>
    <w:rsid w:val="00550690"/>
    <w:pPr>
      <w:widowControl w:val="0"/>
      <w:autoSpaceDE w:val="0"/>
      <w:autoSpaceDN w:val="0"/>
      <w:adjustRightInd w:val="0"/>
      <w:spacing w:after="0" w:line="321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alloon Text"/>
    <w:basedOn w:val="a"/>
    <w:link w:val="afb"/>
    <w:rsid w:val="0055069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b">
    <w:name w:val="Текст выноски Знак"/>
    <w:basedOn w:val="a0"/>
    <w:link w:val="afa"/>
    <w:rsid w:val="00550690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Iauiue">
    <w:name w:val="Iau.iue"/>
    <w:basedOn w:val="a"/>
    <w:next w:val="a"/>
    <w:rsid w:val="00550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50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c">
    <w:name w:val="Title"/>
    <w:basedOn w:val="a"/>
    <w:next w:val="a"/>
    <w:link w:val="afd"/>
    <w:uiPriority w:val="10"/>
    <w:qFormat/>
    <w:rsid w:val="00550690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afd">
    <w:name w:val="Название Знак"/>
    <w:basedOn w:val="a0"/>
    <w:link w:val="afc"/>
    <w:uiPriority w:val="10"/>
    <w:rsid w:val="00550690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e">
    <w:name w:val="Subtitle"/>
    <w:basedOn w:val="a"/>
    <w:next w:val="a"/>
    <w:link w:val="aff"/>
    <w:qFormat/>
    <w:rsid w:val="00550690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f">
    <w:name w:val="Подзаголовок Знак"/>
    <w:basedOn w:val="a0"/>
    <w:link w:val="afe"/>
    <w:rsid w:val="0055069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6">
    <w:name w:val="Без интервала Знак"/>
    <w:link w:val="af5"/>
    <w:rsid w:val="00550690"/>
    <w:rPr>
      <w:rFonts w:ascii="Calibri" w:eastAsia="Times New Roman" w:hAnsi="Calibri" w:cs="Times New Roman"/>
      <w:lang w:eastAsia="ru-RU"/>
    </w:rPr>
  </w:style>
  <w:style w:type="paragraph" w:customStyle="1" w:styleId="Style15">
    <w:name w:val="Style15"/>
    <w:basedOn w:val="a"/>
    <w:rsid w:val="005506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5506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5506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550690"/>
    <w:pPr>
      <w:widowControl w:val="0"/>
      <w:autoSpaceDE w:val="0"/>
      <w:autoSpaceDN w:val="0"/>
      <w:adjustRightInd w:val="0"/>
      <w:spacing w:after="0" w:line="365" w:lineRule="exact"/>
      <w:ind w:firstLine="3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550690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5506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550690"/>
    <w:pPr>
      <w:widowControl w:val="0"/>
      <w:autoSpaceDE w:val="0"/>
      <w:autoSpaceDN w:val="0"/>
      <w:adjustRightInd w:val="0"/>
      <w:spacing w:after="0" w:line="365" w:lineRule="exact"/>
      <w:ind w:firstLine="46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rsid w:val="00550690"/>
    <w:rPr>
      <w:rFonts w:ascii="Times New Roman" w:hAnsi="Times New Roman" w:cs="Times New Roman"/>
      <w:b/>
      <w:bCs/>
      <w:sz w:val="20"/>
      <w:szCs w:val="20"/>
    </w:rPr>
  </w:style>
  <w:style w:type="paragraph" w:styleId="25">
    <w:name w:val="Body Text 2"/>
    <w:basedOn w:val="a"/>
    <w:link w:val="24"/>
    <w:semiHidden/>
    <w:unhideWhenUsed/>
    <w:rsid w:val="00550690"/>
    <w:pPr>
      <w:spacing w:after="120" w:line="480" w:lineRule="auto"/>
    </w:pPr>
    <w:rPr>
      <w:rFonts w:ascii="Times New Roman" w:hAnsi="Times New Roman"/>
      <w:szCs w:val="24"/>
    </w:rPr>
  </w:style>
  <w:style w:type="character" w:customStyle="1" w:styleId="221">
    <w:name w:val="Основной текст 2 Знак2"/>
    <w:basedOn w:val="a0"/>
    <w:uiPriority w:val="99"/>
    <w:semiHidden/>
    <w:rsid w:val="00550690"/>
  </w:style>
  <w:style w:type="paragraph" w:customStyle="1" w:styleId="aff0">
    <w:name w:val="Новый"/>
    <w:basedOn w:val="a"/>
    <w:rsid w:val="00A61D9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61">
    <w:name w:val="Нет списка6"/>
    <w:next w:val="a2"/>
    <w:semiHidden/>
    <w:rsid w:val="00EE5804"/>
  </w:style>
  <w:style w:type="paragraph" w:styleId="aff1">
    <w:name w:val="Document Map"/>
    <w:basedOn w:val="a"/>
    <w:link w:val="aff2"/>
    <w:semiHidden/>
    <w:rsid w:val="00EE5804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val="x-none" w:eastAsia="x-none"/>
    </w:rPr>
  </w:style>
  <w:style w:type="character" w:customStyle="1" w:styleId="aff2">
    <w:name w:val="Схема документа Знак"/>
    <w:basedOn w:val="a0"/>
    <w:link w:val="aff1"/>
    <w:semiHidden/>
    <w:rsid w:val="00EE5804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character" w:styleId="aff3">
    <w:name w:val="Emphasis"/>
    <w:qFormat/>
    <w:rsid w:val="00EE5804"/>
    <w:rPr>
      <w:i/>
      <w:iCs/>
    </w:rPr>
  </w:style>
  <w:style w:type="paragraph" w:styleId="HTML">
    <w:name w:val="HTML Preformatted"/>
    <w:basedOn w:val="a"/>
    <w:link w:val="HTML0"/>
    <w:rsid w:val="00EE58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EE5804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c0">
    <w:name w:val="c0"/>
    <w:basedOn w:val="a0"/>
    <w:rsid w:val="00EE5804"/>
  </w:style>
  <w:style w:type="paragraph" w:customStyle="1" w:styleId="style56">
    <w:name w:val="style56"/>
    <w:basedOn w:val="a"/>
    <w:rsid w:val="00EE5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06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1B98B-8479-4F33-8D5D-1821CA81B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3639</Words>
  <Characters>20745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13</cp:revision>
  <cp:lastPrinted>2018-09-12T16:06:00Z</cp:lastPrinted>
  <dcterms:created xsi:type="dcterms:W3CDTF">2018-09-08T07:45:00Z</dcterms:created>
  <dcterms:modified xsi:type="dcterms:W3CDTF">2021-03-24T09:53:00Z</dcterms:modified>
</cp:coreProperties>
</file>